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5933A" w14:textId="2A22641F" w:rsidR="79A52F8C" w:rsidRPr="009736B1"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81396DC" w14:textId="77777777" w:rsidR="00F905DC" w:rsidRPr="00780655" w:rsidRDefault="00F905DC"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F905DC" w:rsidRPr="001F45C3" w14:paraId="1B22697C" w14:textId="77777777" w:rsidTr="00F905DC">
            <w:tc>
              <w:tcPr>
                <w:tcW w:w="9675" w:type="dxa"/>
              </w:tcPr>
              <w:p w14:paraId="128F364A" w14:textId="77777777" w:rsidR="00F905DC" w:rsidRPr="001F45C3" w:rsidRDefault="00F905DC" w:rsidP="008A698B">
                <w:pPr>
                  <w:spacing w:after="120" w:line="20" w:lineRule="atLeast"/>
                  <w:contextualSpacing/>
                  <w:jc w:val="center"/>
                  <w:rPr>
                    <w:rFonts w:cstheme="minorHAnsi"/>
                    <w:b/>
                    <w:bCs/>
                    <w:sz w:val="22"/>
                    <w:szCs w:val="22"/>
                  </w:rPr>
                </w:pPr>
                <w:r w:rsidRPr="001F45C3">
                  <w:rPr>
                    <w:rFonts w:cstheme="minorHAnsi"/>
                    <w:b/>
                    <w:bCs/>
                    <w:sz w:val="22"/>
                    <w:szCs w:val="22"/>
                  </w:rPr>
                  <w:t>UAB „PAKRUOJO VANDENTIEKIS“</w:t>
                </w:r>
              </w:p>
            </w:tc>
          </w:tr>
          <w:tr w:rsidR="00F905DC" w:rsidRPr="001F45C3" w14:paraId="49600DC6" w14:textId="77777777" w:rsidTr="00F905DC">
            <w:tc>
              <w:tcPr>
                <w:tcW w:w="9675" w:type="dxa"/>
              </w:tcPr>
              <w:p w14:paraId="12358128" w14:textId="77777777" w:rsidR="00F905DC" w:rsidRPr="001F45C3" w:rsidRDefault="00F905DC" w:rsidP="008A698B">
                <w:pPr>
                  <w:spacing w:after="120" w:line="20" w:lineRule="atLeast"/>
                  <w:contextualSpacing/>
                  <w:jc w:val="center"/>
                  <w:rPr>
                    <w:rFonts w:cstheme="minorHAnsi"/>
                    <w:b/>
                    <w:bCs/>
                    <w:sz w:val="22"/>
                    <w:szCs w:val="22"/>
                  </w:rPr>
                </w:pPr>
                <w:r w:rsidRPr="001F45C3">
                  <w:rPr>
                    <w:rFonts w:cstheme="minorHAnsi"/>
                    <w:b/>
                    <w:bCs/>
                    <w:sz w:val="22"/>
                    <w:szCs w:val="22"/>
                  </w:rPr>
                  <w:t>Uždaroji akcinė bendrovė, Pakruojo r. sav. Pakruojo m. LT-83163 Pramonės g. 1,</w:t>
                </w:r>
              </w:p>
              <w:p w14:paraId="29A89D78" w14:textId="77777777" w:rsidR="00F905DC" w:rsidRPr="001F45C3" w:rsidRDefault="00F905DC" w:rsidP="008A698B">
                <w:pPr>
                  <w:spacing w:after="120" w:line="20" w:lineRule="atLeast"/>
                  <w:contextualSpacing/>
                  <w:jc w:val="center"/>
                  <w:rPr>
                    <w:rFonts w:cstheme="minorHAnsi"/>
                    <w:b/>
                    <w:bCs/>
                    <w:sz w:val="22"/>
                    <w:szCs w:val="22"/>
                  </w:rPr>
                </w:pPr>
                <w:r w:rsidRPr="001F45C3">
                  <w:rPr>
                    <w:rFonts w:cstheme="minorHAnsi"/>
                    <w:b/>
                    <w:bCs/>
                    <w:sz w:val="22"/>
                    <w:szCs w:val="22"/>
                  </w:rPr>
                  <w:t>Tel. ( 8  421)  61 227. El. paštas info@vandentiekis.com</w:t>
                </w:r>
              </w:p>
              <w:p w14:paraId="44ADD870" w14:textId="77777777" w:rsidR="00F905DC" w:rsidRPr="001F45C3" w:rsidRDefault="00F905DC" w:rsidP="008A698B">
                <w:pPr>
                  <w:spacing w:after="120" w:line="20" w:lineRule="atLeast"/>
                  <w:contextualSpacing/>
                  <w:jc w:val="center"/>
                  <w:rPr>
                    <w:rFonts w:cstheme="minorHAnsi"/>
                    <w:b/>
                    <w:bCs/>
                    <w:sz w:val="22"/>
                    <w:szCs w:val="22"/>
                  </w:rPr>
                </w:pPr>
                <w:r w:rsidRPr="001F45C3">
                  <w:rPr>
                    <w:rFonts w:cstheme="minorHAnsi"/>
                    <w:b/>
                    <w:bCs/>
                    <w:sz w:val="22"/>
                    <w:szCs w:val="22"/>
                  </w:rPr>
                  <w:t>Duomenys kaupiami ir saugomi Juridinių asmenų registre, kodas 167922698 PVM kodas LT679226917</w:t>
                </w:r>
              </w:p>
              <w:p w14:paraId="5C552457" w14:textId="77777777" w:rsidR="00F905DC" w:rsidRPr="001F45C3" w:rsidRDefault="00F905DC" w:rsidP="008A698B">
                <w:pPr>
                  <w:spacing w:after="120" w:line="20" w:lineRule="atLeast"/>
                  <w:contextualSpacing/>
                  <w:jc w:val="center"/>
                  <w:rPr>
                    <w:rFonts w:cstheme="minorHAnsi"/>
                    <w:b/>
                    <w:bCs/>
                    <w:sz w:val="22"/>
                    <w:szCs w:val="22"/>
                  </w:rPr>
                </w:pPr>
                <w:r w:rsidRPr="001F45C3">
                  <w:rPr>
                    <w:rFonts w:cstheme="minorHAnsi"/>
                    <w:b/>
                    <w:bCs/>
                    <w:sz w:val="22"/>
                    <w:szCs w:val="22"/>
                  </w:rPr>
                  <w:t>Atsisk.sąsk. LT47 4010 0456 0003 0308 Luminor Bank AB.</w:t>
                </w:r>
              </w:p>
            </w:tc>
          </w:tr>
          <w:tr w:rsidR="00617982" w:rsidRPr="00780655" w14:paraId="2896EE1A" w14:textId="77777777" w:rsidTr="00037D70">
            <w:tc>
              <w:tcPr>
                <w:tcW w:w="9675" w:type="dxa"/>
              </w:tcPr>
              <w:p w14:paraId="1CBA0D24" w14:textId="654BDB21" w:rsidR="00617982" w:rsidRPr="001F45C3" w:rsidRDefault="00617982" w:rsidP="00617982">
                <w:pPr>
                  <w:spacing w:after="120" w:line="20" w:lineRule="atLeast"/>
                  <w:contextualSpacing/>
                  <w:jc w:val="center"/>
                  <w:rPr>
                    <w:rFonts w:cstheme="minorHAnsi"/>
                    <w:b/>
                    <w:bCs/>
                    <w:sz w:val="22"/>
                    <w:szCs w:val="22"/>
                  </w:rPr>
                </w:pPr>
              </w:p>
            </w:tc>
          </w:tr>
          <w:tr w:rsidR="00617982" w:rsidRPr="00780655" w14:paraId="6F95D0D1" w14:textId="77777777" w:rsidTr="00037D70">
            <w:trPr>
              <w:trHeight w:val="78"/>
            </w:trPr>
            <w:tc>
              <w:tcPr>
                <w:tcW w:w="9675" w:type="dxa"/>
                <w:tcBorders>
                  <w:top w:val="single" w:sz="4" w:space="0" w:color="000000"/>
                </w:tcBorders>
              </w:tcPr>
              <w:p w14:paraId="17E60D38" w14:textId="77777777" w:rsidR="00617982" w:rsidRPr="001F45C3" w:rsidRDefault="00617982" w:rsidP="00617982">
                <w:pPr>
                  <w:spacing w:after="120" w:line="20" w:lineRule="atLeast"/>
                  <w:contextualSpacing/>
                  <w:jc w:val="center"/>
                  <w:rPr>
                    <w:rFonts w:cstheme="minorHAnsi"/>
                    <w:b/>
                    <w:bCs/>
                    <w:sz w:val="22"/>
                    <w:szCs w:val="22"/>
                  </w:rPr>
                </w:pPr>
              </w:p>
            </w:tc>
          </w:tr>
        </w:tbl>
        <w:p w14:paraId="6178D9F6" w14:textId="77777777" w:rsidR="00C32E53" w:rsidRPr="00780655" w:rsidRDefault="00C32E53" w:rsidP="00617982">
          <w:pPr>
            <w:spacing w:after="120" w:line="20" w:lineRule="atLeast"/>
            <w:contextualSpacing/>
            <w:jc w:val="center"/>
            <w:rPr>
              <w:rFonts w:cstheme="minorHAnsi"/>
              <w:color w:val="00B050"/>
              <w:sz w:val="24"/>
              <w:szCs w:val="24"/>
            </w:rPr>
          </w:pPr>
        </w:p>
        <w:p w14:paraId="744E8BE7" w14:textId="77777777" w:rsidR="00C32E53" w:rsidRPr="002234C9" w:rsidRDefault="00EB164F" w:rsidP="00DE7037">
          <w:pPr>
            <w:tabs>
              <w:tab w:val="left" w:pos="870"/>
            </w:tabs>
            <w:spacing w:after="120" w:line="20" w:lineRule="atLeast"/>
            <w:contextualSpacing/>
            <w:rPr>
              <w:rFonts w:cstheme="minorHAnsi"/>
              <w:color w:val="00B050"/>
              <w:sz w:val="24"/>
              <w:szCs w:val="24"/>
              <w:lang w:val="sv-SE"/>
            </w:rPr>
          </w:pPr>
          <w:r w:rsidRPr="00780655">
            <w:rPr>
              <w:rFonts w:cstheme="minorHAnsi"/>
              <w:color w:val="00B050"/>
              <w:sz w:val="24"/>
              <w:szCs w:val="24"/>
            </w:rPr>
            <w:tab/>
          </w:r>
        </w:p>
        <w:p w14:paraId="045A1F72" w14:textId="77777777" w:rsidR="00D526C8" w:rsidRPr="00780655" w:rsidRDefault="00D526C8" w:rsidP="004E4612">
          <w:pPr>
            <w:spacing w:after="120" w:line="20" w:lineRule="atLeast"/>
            <w:contextualSpacing/>
            <w:jc w:val="center"/>
            <w:rPr>
              <w:rFonts w:cstheme="minorHAnsi"/>
              <w:sz w:val="24"/>
              <w:szCs w:val="24"/>
            </w:rPr>
          </w:pPr>
        </w:p>
        <w:p w14:paraId="10751C14" w14:textId="77777777" w:rsidR="00D526C8" w:rsidRPr="00F159D0" w:rsidRDefault="00D526C8" w:rsidP="004E4612">
          <w:pPr>
            <w:spacing w:after="120" w:line="20" w:lineRule="atLeast"/>
            <w:ind w:left="5245"/>
            <w:contextualSpacing/>
            <w:rPr>
              <w:rFonts w:cstheme="minorHAnsi"/>
              <w:sz w:val="24"/>
              <w:szCs w:val="24"/>
            </w:rPr>
          </w:pPr>
          <w:r w:rsidRPr="00F159D0">
            <w:rPr>
              <w:rFonts w:cstheme="minorHAnsi"/>
              <w:sz w:val="24"/>
              <w:szCs w:val="24"/>
            </w:rPr>
            <w:t>PATVIRTINTA</w:t>
          </w:r>
          <w:r w:rsidR="000F4516" w:rsidRPr="00F159D0">
            <w:rPr>
              <w:rFonts w:cstheme="minorHAnsi"/>
              <w:sz w:val="24"/>
              <w:szCs w:val="24"/>
            </w:rPr>
            <w:t>:</w:t>
          </w:r>
          <w:r w:rsidRPr="00F159D0">
            <w:rPr>
              <w:rFonts w:cstheme="minorHAnsi"/>
              <w:sz w:val="24"/>
              <w:szCs w:val="24"/>
            </w:rPr>
            <w:t xml:space="preserve"> </w:t>
          </w:r>
        </w:p>
        <w:p w14:paraId="77C2DF90" w14:textId="60724A69" w:rsidR="001C24BC" w:rsidRPr="001728BD" w:rsidRDefault="00AC5BF2" w:rsidP="004E4612">
          <w:pPr>
            <w:spacing w:after="120" w:line="20" w:lineRule="atLeast"/>
            <w:ind w:left="5245"/>
            <w:contextualSpacing/>
            <w:rPr>
              <w:rFonts w:cstheme="minorHAnsi"/>
              <w:sz w:val="24"/>
              <w:szCs w:val="24"/>
            </w:rPr>
          </w:pPr>
          <w:r w:rsidRPr="00F159D0">
            <w:rPr>
              <w:rFonts w:cstheme="minorHAnsi"/>
              <w:sz w:val="24"/>
              <w:szCs w:val="24"/>
            </w:rPr>
            <w:t>Perkančiojo subjekto</w:t>
          </w:r>
          <w:r w:rsidR="001C24BC" w:rsidRPr="00F159D0">
            <w:rPr>
              <w:rFonts w:cstheme="minorHAnsi"/>
              <w:sz w:val="24"/>
              <w:szCs w:val="24"/>
            </w:rPr>
            <w:t xml:space="preserve"> Viešųjų pirkimų komisijos </w:t>
          </w:r>
          <w:r w:rsidR="00CB172E" w:rsidRPr="009E1D6D">
            <w:rPr>
              <w:rFonts w:cstheme="minorHAnsi"/>
              <w:sz w:val="24"/>
              <w:szCs w:val="24"/>
            </w:rPr>
            <w:t>2026-</w:t>
          </w:r>
          <w:r w:rsidR="00F905DC" w:rsidRPr="009E1D6D">
            <w:rPr>
              <w:rFonts w:cstheme="minorHAnsi"/>
              <w:sz w:val="24"/>
              <w:szCs w:val="24"/>
            </w:rPr>
            <w:t>0</w:t>
          </w:r>
          <w:r w:rsidR="003C42D8">
            <w:rPr>
              <w:rFonts w:cstheme="minorHAnsi"/>
              <w:sz w:val="24"/>
              <w:szCs w:val="24"/>
            </w:rPr>
            <w:t>8</w:t>
          </w:r>
          <w:r w:rsidR="00F905DC" w:rsidRPr="009E1D6D">
            <w:rPr>
              <w:rFonts w:cstheme="minorHAnsi"/>
              <w:sz w:val="24"/>
              <w:szCs w:val="24"/>
            </w:rPr>
            <w:t>-</w:t>
          </w:r>
          <w:r w:rsidR="003C42D8">
            <w:rPr>
              <w:rFonts w:cstheme="minorHAnsi"/>
              <w:sz w:val="24"/>
              <w:szCs w:val="24"/>
            </w:rPr>
            <w:t>12</w:t>
          </w:r>
          <w:r w:rsidR="00052E36" w:rsidRPr="009E1D6D">
            <w:rPr>
              <w:rFonts w:cstheme="minorHAnsi"/>
              <w:sz w:val="24"/>
              <w:szCs w:val="24"/>
            </w:rPr>
            <w:t xml:space="preserve"> </w:t>
          </w:r>
          <w:r w:rsidR="001C24BC" w:rsidRPr="009E1D6D">
            <w:rPr>
              <w:rFonts w:cstheme="minorHAnsi"/>
              <w:sz w:val="24"/>
              <w:szCs w:val="24"/>
            </w:rPr>
            <w:t xml:space="preserve">protokolu Nr. </w:t>
          </w:r>
          <w:r w:rsidR="00450D75">
            <w:rPr>
              <w:rFonts w:cstheme="minorHAnsi"/>
              <w:sz w:val="24"/>
              <w:szCs w:val="24"/>
            </w:rPr>
            <w:t>1</w:t>
          </w:r>
        </w:p>
        <w:p w14:paraId="0A078F47"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5F1042ED" w14:textId="77777777" w:rsidR="00D526C8" w:rsidRPr="00780655" w:rsidRDefault="00D526C8" w:rsidP="004E4612">
          <w:pPr>
            <w:spacing w:after="120" w:line="20" w:lineRule="atLeast"/>
            <w:contextualSpacing/>
            <w:jc w:val="center"/>
            <w:rPr>
              <w:rFonts w:cstheme="minorHAnsi"/>
              <w:sz w:val="24"/>
              <w:szCs w:val="24"/>
            </w:rPr>
          </w:pPr>
        </w:p>
        <w:p w14:paraId="0DE4576A" w14:textId="77777777" w:rsidR="00D526C8" w:rsidRPr="00780655" w:rsidRDefault="00D526C8" w:rsidP="004E4612">
          <w:pPr>
            <w:spacing w:after="120" w:line="20" w:lineRule="atLeast"/>
            <w:contextualSpacing/>
            <w:jc w:val="center"/>
            <w:rPr>
              <w:rFonts w:cstheme="minorHAnsi"/>
              <w:sz w:val="24"/>
              <w:szCs w:val="24"/>
            </w:rPr>
          </w:pPr>
        </w:p>
        <w:p w14:paraId="0BFA44C5" w14:textId="7571637A" w:rsidR="00F66A0D" w:rsidRPr="000D1B39"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60132B" w:rsidRPr="000D1B39">
            <w:rPr>
              <w:rFonts w:cstheme="minorHAnsi"/>
              <w:b/>
              <w:bCs/>
              <w:sz w:val="28"/>
              <w:szCs w:val="28"/>
            </w:rPr>
            <w:t>„</w:t>
          </w:r>
          <w:bookmarkStart w:id="2" w:name="_Hlk195885333"/>
          <w:bookmarkStart w:id="3" w:name="_Hlk228424044"/>
          <w:bookmarkStart w:id="4" w:name="_Hlk195866913"/>
          <w:r w:rsidR="00F905DC" w:rsidRPr="00F905DC">
            <w:rPr>
              <w:rFonts w:cstheme="minorHAnsi"/>
              <w:b/>
              <w:bCs/>
              <w:sz w:val="28"/>
              <w:szCs w:val="28"/>
            </w:rPr>
            <w:t xml:space="preserve">LYGUMŲ MSTL.  NUOTEKŲ VALYMO ĮRENGINIŲ STATYBOS RANGOS DARBŲ </w:t>
          </w:r>
          <w:bookmarkEnd w:id="2"/>
          <w:r w:rsidR="00F905DC" w:rsidRPr="00F905DC">
            <w:rPr>
              <w:rFonts w:cstheme="minorHAnsi"/>
              <w:b/>
              <w:bCs/>
              <w:sz w:val="28"/>
              <w:szCs w:val="28"/>
            </w:rPr>
            <w:t>PIRKIMAS</w:t>
          </w:r>
          <w:r w:rsidR="0060132B">
            <w:rPr>
              <w:rFonts w:cstheme="minorHAnsi"/>
              <w:b/>
              <w:bCs/>
              <w:sz w:val="28"/>
              <w:szCs w:val="28"/>
            </w:rPr>
            <w:t xml:space="preserve">“ </w:t>
          </w:r>
          <w:r w:rsidR="0060132B" w:rsidRPr="0060132B">
            <w:rPr>
              <w:rFonts w:cstheme="minorHAnsi"/>
              <w:b/>
              <w:bCs/>
              <w:sz w:val="28"/>
              <w:szCs w:val="28"/>
            </w:rPr>
            <w:t xml:space="preserve"> </w:t>
          </w:r>
          <w:bookmarkEnd w:id="3"/>
          <w:r w:rsidR="00F66A0D">
            <w:rPr>
              <w:rFonts w:cstheme="minorHAnsi"/>
              <w:b/>
              <w:bCs/>
              <w:sz w:val="28"/>
              <w:szCs w:val="28"/>
            </w:rPr>
            <w:t>PIRKIM</w:t>
          </w:r>
          <w:bookmarkEnd w:id="4"/>
          <w:r w:rsidR="00871EF7">
            <w:rPr>
              <w:rFonts w:cstheme="minorHAnsi"/>
              <w:b/>
              <w:bCs/>
              <w:sz w:val="28"/>
              <w:szCs w:val="28"/>
            </w:rPr>
            <w:t>O</w:t>
          </w:r>
          <w:bookmarkEnd w:id="0"/>
        </w:p>
        <w:bookmarkEnd w:id="1"/>
        <w:p w14:paraId="1B2CE314" w14:textId="77777777" w:rsidR="00D526C8" w:rsidRPr="009A0F53" w:rsidRDefault="00D526C8" w:rsidP="004E4612">
          <w:pPr>
            <w:spacing w:after="120" w:line="20" w:lineRule="atLeast"/>
            <w:contextualSpacing/>
            <w:jc w:val="center"/>
            <w:rPr>
              <w:rFonts w:cstheme="minorHAnsi"/>
              <w:b/>
              <w:bCs/>
              <w:sz w:val="28"/>
              <w:szCs w:val="28"/>
            </w:rPr>
          </w:pPr>
        </w:p>
        <w:p w14:paraId="241041DF"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1EBBC60E" w14:textId="2E821FD2"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737210">
            <w:rPr>
              <w:rFonts w:cstheme="minorHAnsi"/>
              <w:b/>
              <w:bCs/>
              <w:sz w:val="28"/>
              <w:szCs w:val="28"/>
            </w:rPr>
            <w:t>1</w:t>
          </w:r>
          <w:r w:rsidR="00CB172E">
            <w:rPr>
              <w:rFonts w:cstheme="minorHAnsi"/>
              <w:b/>
              <w:bCs/>
              <w:sz w:val="28"/>
              <w:szCs w:val="28"/>
            </w:rPr>
            <w:t xml:space="preserve"> </w:t>
          </w:r>
        </w:p>
        <w:p w14:paraId="24A9C9D9" w14:textId="77777777" w:rsidR="00D526C8" w:rsidRPr="001D68D2" w:rsidRDefault="00D526C8" w:rsidP="0048654D">
          <w:pPr>
            <w:spacing w:after="120" w:line="20" w:lineRule="atLeast"/>
            <w:contextualSpacing/>
            <w:rPr>
              <w:rFonts w:cstheme="minorHAnsi"/>
              <w:sz w:val="28"/>
              <w:szCs w:val="28"/>
            </w:rPr>
          </w:pPr>
        </w:p>
        <w:p w14:paraId="20B15D9B" w14:textId="77777777" w:rsidR="001C24BC" w:rsidRPr="002234C9" w:rsidRDefault="005F13F0" w:rsidP="004E4612">
          <w:pPr>
            <w:spacing w:after="120" w:line="20" w:lineRule="atLeast"/>
            <w:contextualSpacing/>
            <w:rPr>
              <w:rFonts w:cstheme="minorHAnsi"/>
              <w:lang w:val="sv-SE"/>
            </w:rPr>
          </w:pPr>
          <w:r w:rsidRPr="009A0F53">
            <w:rPr>
              <w:rFonts w:cstheme="minorHAnsi"/>
            </w:rPr>
            <w:br w:type="page"/>
          </w:r>
        </w:p>
        <w:bookmarkStart w:id="5" w:name="_Hlk219961477" w:displacedByCustomXml="nex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F60B9A2"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1F82083B" w14:textId="1702C181" w:rsidR="00AB1D4E" w:rsidRDefault="001C24BC">
              <w:pPr>
                <w:pStyle w:val="Turinys1"/>
                <w:rPr>
                  <w:noProof/>
                  <w:sz w:val="22"/>
                  <w:szCs w:val="22"/>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27931102" w:history="1">
                <w:r w:rsidR="00AB1D4E" w:rsidRPr="00F328F9">
                  <w:rPr>
                    <w:rStyle w:val="Hipersaitas"/>
                    <w:rFonts w:cstheme="minorHAnsi"/>
                    <w:noProof/>
                  </w:rPr>
                  <w:t>1.</w:t>
                </w:r>
                <w:r w:rsidR="00AB1D4E">
                  <w:rPr>
                    <w:noProof/>
                    <w:sz w:val="22"/>
                    <w:szCs w:val="22"/>
                  </w:rPr>
                  <w:tab/>
                </w:r>
                <w:r w:rsidR="00AB1D4E" w:rsidRPr="00F328F9">
                  <w:rPr>
                    <w:rStyle w:val="Hipersaitas"/>
                    <w:rFonts w:cstheme="minorHAnsi"/>
                    <w:noProof/>
                  </w:rPr>
                  <w:t>Bendra informacija</w:t>
                </w:r>
                <w:r w:rsidR="00AB1D4E">
                  <w:rPr>
                    <w:noProof/>
                    <w:webHidden/>
                  </w:rPr>
                  <w:tab/>
                </w:r>
                <w:r w:rsidR="00AB1D4E">
                  <w:rPr>
                    <w:noProof/>
                    <w:webHidden/>
                  </w:rPr>
                  <w:fldChar w:fldCharType="begin"/>
                </w:r>
                <w:r w:rsidR="00AB1D4E">
                  <w:rPr>
                    <w:noProof/>
                    <w:webHidden/>
                  </w:rPr>
                  <w:instrText xml:space="preserve"> PAGEREF _Toc227931102 \h </w:instrText>
                </w:r>
                <w:r w:rsidR="00AB1D4E">
                  <w:rPr>
                    <w:noProof/>
                    <w:webHidden/>
                  </w:rPr>
                </w:r>
                <w:r w:rsidR="00AB1D4E">
                  <w:rPr>
                    <w:noProof/>
                    <w:webHidden/>
                  </w:rPr>
                  <w:fldChar w:fldCharType="separate"/>
                </w:r>
                <w:r w:rsidR="00AB1D4E">
                  <w:rPr>
                    <w:noProof/>
                    <w:webHidden/>
                  </w:rPr>
                  <w:t>3</w:t>
                </w:r>
                <w:r w:rsidR="00AB1D4E">
                  <w:rPr>
                    <w:noProof/>
                    <w:webHidden/>
                  </w:rPr>
                  <w:fldChar w:fldCharType="end"/>
                </w:r>
              </w:hyperlink>
            </w:p>
            <w:p w14:paraId="5A8282B8" w14:textId="01DDF46F" w:rsidR="00AB1D4E" w:rsidRDefault="00AB1D4E">
              <w:pPr>
                <w:pStyle w:val="Turinys1"/>
                <w:rPr>
                  <w:noProof/>
                  <w:sz w:val="22"/>
                  <w:szCs w:val="22"/>
                </w:rPr>
              </w:pPr>
              <w:hyperlink w:anchor="_Toc227931103" w:history="1">
                <w:r w:rsidRPr="00F328F9">
                  <w:rPr>
                    <w:rStyle w:val="Hipersaitas"/>
                    <w:rFonts w:ascii="Calibri" w:hAnsi="Calibri" w:cs="Calibri"/>
                    <w:noProof/>
                  </w:rPr>
                  <w:t>2</w:t>
                </w:r>
                <w:r w:rsidRPr="00F328F9">
                  <w:rPr>
                    <w:rStyle w:val="Hipersaitas"/>
                    <w:noProof/>
                  </w:rPr>
                  <w:t xml:space="preserve">. </w:t>
                </w:r>
                <w:r w:rsidRPr="00F328F9">
                  <w:rPr>
                    <w:rStyle w:val="Hipersaitas"/>
                    <w:rFonts w:cstheme="minorHAnsi"/>
                    <w:noProof/>
                  </w:rPr>
                  <w:t>Pirkimo objektas</w:t>
                </w:r>
                <w:r>
                  <w:rPr>
                    <w:noProof/>
                    <w:webHidden/>
                  </w:rPr>
                  <w:tab/>
                </w:r>
                <w:r>
                  <w:rPr>
                    <w:noProof/>
                    <w:webHidden/>
                  </w:rPr>
                  <w:fldChar w:fldCharType="begin"/>
                </w:r>
                <w:r>
                  <w:rPr>
                    <w:noProof/>
                    <w:webHidden/>
                  </w:rPr>
                  <w:instrText xml:space="preserve"> PAGEREF _Toc227931103 \h </w:instrText>
                </w:r>
                <w:r>
                  <w:rPr>
                    <w:noProof/>
                    <w:webHidden/>
                  </w:rPr>
                </w:r>
                <w:r>
                  <w:rPr>
                    <w:noProof/>
                    <w:webHidden/>
                  </w:rPr>
                  <w:fldChar w:fldCharType="separate"/>
                </w:r>
                <w:r>
                  <w:rPr>
                    <w:noProof/>
                    <w:webHidden/>
                  </w:rPr>
                  <w:t>3</w:t>
                </w:r>
                <w:r>
                  <w:rPr>
                    <w:noProof/>
                    <w:webHidden/>
                  </w:rPr>
                  <w:fldChar w:fldCharType="end"/>
                </w:r>
              </w:hyperlink>
            </w:p>
            <w:p w14:paraId="5BDDAB07" w14:textId="7602AB05" w:rsidR="00AB1D4E" w:rsidRDefault="00AB1D4E">
              <w:pPr>
                <w:pStyle w:val="Turinys1"/>
                <w:rPr>
                  <w:noProof/>
                  <w:sz w:val="22"/>
                  <w:szCs w:val="22"/>
                </w:rPr>
              </w:pPr>
              <w:hyperlink w:anchor="_Toc227931104" w:history="1">
                <w:r w:rsidRPr="00F328F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_Toc227931104 \h </w:instrText>
                </w:r>
                <w:r>
                  <w:rPr>
                    <w:noProof/>
                    <w:webHidden/>
                  </w:rPr>
                </w:r>
                <w:r>
                  <w:rPr>
                    <w:noProof/>
                    <w:webHidden/>
                  </w:rPr>
                  <w:fldChar w:fldCharType="separate"/>
                </w:r>
                <w:r>
                  <w:rPr>
                    <w:noProof/>
                    <w:webHidden/>
                  </w:rPr>
                  <w:t>4</w:t>
                </w:r>
                <w:r>
                  <w:rPr>
                    <w:noProof/>
                    <w:webHidden/>
                  </w:rPr>
                  <w:fldChar w:fldCharType="end"/>
                </w:r>
              </w:hyperlink>
            </w:p>
            <w:p w14:paraId="61F711BE" w14:textId="7D82902A" w:rsidR="00AB1D4E" w:rsidRDefault="00AB1D4E">
              <w:pPr>
                <w:pStyle w:val="Turinys1"/>
                <w:rPr>
                  <w:noProof/>
                  <w:sz w:val="22"/>
                  <w:szCs w:val="22"/>
                </w:rPr>
              </w:pPr>
              <w:hyperlink w:anchor="_Toc227931105" w:history="1">
                <w:r w:rsidRPr="00F328F9">
                  <w:rPr>
                    <w:rStyle w:val="Hipersaitas"/>
                    <w:rFonts w:cstheme="majorHAnsi"/>
                    <w:noProof/>
                  </w:rPr>
                  <w:t xml:space="preserve">4. </w:t>
                </w:r>
                <w:r w:rsidRPr="00F328F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_Toc227931105 \h </w:instrText>
                </w:r>
                <w:r>
                  <w:rPr>
                    <w:noProof/>
                    <w:webHidden/>
                  </w:rPr>
                </w:r>
                <w:r>
                  <w:rPr>
                    <w:noProof/>
                    <w:webHidden/>
                  </w:rPr>
                  <w:fldChar w:fldCharType="separate"/>
                </w:r>
                <w:r>
                  <w:rPr>
                    <w:noProof/>
                    <w:webHidden/>
                  </w:rPr>
                  <w:t>4</w:t>
                </w:r>
                <w:r>
                  <w:rPr>
                    <w:noProof/>
                    <w:webHidden/>
                  </w:rPr>
                  <w:fldChar w:fldCharType="end"/>
                </w:r>
              </w:hyperlink>
            </w:p>
            <w:p w14:paraId="5E709CEF" w14:textId="7CE3EF0E" w:rsidR="00AB1D4E" w:rsidRDefault="00AB1D4E">
              <w:pPr>
                <w:pStyle w:val="Turinys1"/>
                <w:rPr>
                  <w:noProof/>
                  <w:sz w:val="22"/>
                  <w:szCs w:val="22"/>
                </w:rPr>
              </w:pPr>
              <w:hyperlink w:anchor="_Toc227931106" w:history="1">
                <w:r w:rsidRPr="00F328F9">
                  <w:rPr>
                    <w:rStyle w:val="Hipersaitas"/>
                    <w:rFonts w:cstheme="minorHAnsi"/>
                    <w:noProof/>
                  </w:rPr>
                  <w:t>5.</w:t>
                </w:r>
                <w:r w:rsidRPr="00F328F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_Toc227931106 \h </w:instrText>
                </w:r>
                <w:r>
                  <w:rPr>
                    <w:noProof/>
                    <w:webHidden/>
                  </w:rPr>
                </w:r>
                <w:r>
                  <w:rPr>
                    <w:noProof/>
                    <w:webHidden/>
                  </w:rPr>
                  <w:fldChar w:fldCharType="separate"/>
                </w:r>
                <w:r>
                  <w:rPr>
                    <w:noProof/>
                    <w:webHidden/>
                  </w:rPr>
                  <w:t>4</w:t>
                </w:r>
                <w:r>
                  <w:rPr>
                    <w:noProof/>
                    <w:webHidden/>
                  </w:rPr>
                  <w:fldChar w:fldCharType="end"/>
                </w:r>
              </w:hyperlink>
            </w:p>
            <w:p w14:paraId="214160C8" w14:textId="2BECCAB4" w:rsidR="00AB1D4E" w:rsidRDefault="00AB1D4E">
              <w:pPr>
                <w:pStyle w:val="Turinys1"/>
                <w:rPr>
                  <w:noProof/>
                  <w:sz w:val="22"/>
                  <w:szCs w:val="22"/>
                </w:rPr>
              </w:pPr>
              <w:hyperlink w:anchor="_Toc227931107" w:history="1">
                <w:r w:rsidRPr="00F328F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_Toc227931107 \h </w:instrText>
                </w:r>
                <w:r>
                  <w:rPr>
                    <w:noProof/>
                    <w:webHidden/>
                  </w:rPr>
                </w:r>
                <w:r>
                  <w:rPr>
                    <w:noProof/>
                    <w:webHidden/>
                  </w:rPr>
                  <w:fldChar w:fldCharType="separate"/>
                </w:r>
                <w:r>
                  <w:rPr>
                    <w:noProof/>
                    <w:webHidden/>
                  </w:rPr>
                  <w:t>5</w:t>
                </w:r>
                <w:r>
                  <w:rPr>
                    <w:noProof/>
                    <w:webHidden/>
                  </w:rPr>
                  <w:fldChar w:fldCharType="end"/>
                </w:r>
              </w:hyperlink>
            </w:p>
            <w:p w14:paraId="642A97F8" w14:textId="3DD4543F" w:rsidR="00AB1D4E" w:rsidRDefault="00AB1D4E">
              <w:pPr>
                <w:pStyle w:val="Turinys1"/>
                <w:rPr>
                  <w:noProof/>
                  <w:sz w:val="22"/>
                  <w:szCs w:val="22"/>
                </w:rPr>
              </w:pPr>
              <w:hyperlink w:anchor="_Toc227931108" w:history="1">
                <w:r w:rsidRPr="00F328F9">
                  <w:rPr>
                    <w:rStyle w:val="Hipersaitas"/>
                    <w:rFonts w:eastAsia="Calibri" w:cstheme="minorHAnsi"/>
                    <w:noProof/>
                  </w:rPr>
                  <w:t>7.</w:t>
                </w:r>
                <w:r>
                  <w:rPr>
                    <w:noProof/>
                    <w:sz w:val="22"/>
                    <w:szCs w:val="22"/>
                  </w:rPr>
                  <w:tab/>
                </w:r>
                <w:r w:rsidRPr="00F328F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_Toc227931108 \h </w:instrText>
                </w:r>
                <w:r>
                  <w:rPr>
                    <w:noProof/>
                    <w:webHidden/>
                  </w:rPr>
                </w:r>
                <w:r>
                  <w:rPr>
                    <w:noProof/>
                    <w:webHidden/>
                  </w:rPr>
                  <w:fldChar w:fldCharType="separate"/>
                </w:r>
                <w:r>
                  <w:rPr>
                    <w:noProof/>
                    <w:webHidden/>
                  </w:rPr>
                  <w:t>6</w:t>
                </w:r>
                <w:r>
                  <w:rPr>
                    <w:noProof/>
                    <w:webHidden/>
                  </w:rPr>
                  <w:fldChar w:fldCharType="end"/>
                </w:r>
              </w:hyperlink>
            </w:p>
            <w:p w14:paraId="5114F197" w14:textId="446E2B5D" w:rsidR="00AB1D4E" w:rsidRDefault="00AB1D4E">
              <w:pPr>
                <w:pStyle w:val="Turinys1"/>
                <w:rPr>
                  <w:noProof/>
                  <w:sz w:val="22"/>
                  <w:szCs w:val="22"/>
                </w:rPr>
              </w:pPr>
              <w:hyperlink w:anchor="_Toc227931109" w:history="1">
                <w:r w:rsidRPr="00F328F9">
                  <w:rPr>
                    <w:rStyle w:val="Hipersaitas"/>
                    <w:rFonts w:cstheme="minorHAnsi"/>
                    <w:noProof/>
                  </w:rPr>
                  <w:t>8.</w:t>
                </w:r>
                <w:r>
                  <w:rPr>
                    <w:noProof/>
                    <w:sz w:val="22"/>
                    <w:szCs w:val="22"/>
                  </w:rPr>
                  <w:tab/>
                </w:r>
                <w:r w:rsidRPr="00F328F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_Toc227931109 \h </w:instrText>
                </w:r>
                <w:r>
                  <w:rPr>
                    <w:noProof/>
                    <w:webHidden/>
                  </w:rPr>
                </w:r>
                <w:r>
                  <w:rPr>
                    <w:noProof/>
                    <w:webHidden/>
                  </w:rPr>
                  <w:fldChar w:fldCharType="separate"/>
                </w:r>
                <w:r>
                  <w:rPr>
                    <w:noProof/>
                    <w:webHidden/>
                  </w:rPr>
                  <w:t>7</w:t>
                </w:r>
                <w:r>
                  <w:rPr>
                    <w:noProof/>
                    <w:webHidden/>
                  </w:rPr>
                  <w:fldChar w:fldCharType="end"/>
                </w:r>
              </w:hyperlink>
            </w:p>
            <w:p w14:paraId="2B85084C" w14:textId="4F0A2CC6" w:rsidR="00AB1D4E" w:rsidRDefault="00AB1D4E">
              <w:pPr>
                <w:pStyle w:val="Turinys1"/>
                <w:rPr>
                  <w:noProof/>
                  <w:sz w:val="22"/>
                  <w:szCs w:val="22"/>
                </w:rPr>
              </w:pPr>
              <w:hyperlink w:anchor="_Toc227931110" w:history="1">
                <w:r w:rsidRPr="00F328F9">
                  <w:rPr>
                    <w:rStyle w:val="Hipersaitas"/>
                    <w:rFonts w:cstheme="minorHAnsi"/>
                    <w:noProof/>
                  </w:rPr>
                  <w:t>9.</w:t>
                </w:r>
                <w:r>
                  <w:rPr>
                    <w:noProof/>
                    <w:sz w:val="22"/>
                    <w:szCs w:val="22"/>
                  </w:rPr>
                  <w:tab/>
                </w:r>
                <w:r w:rsidRPr="00F328F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_Toc227931110 \h </w:instrText>
                </w:r>
                <w:r>
                  <w:rPr>
                    <w:noProof/>
                    <w:webHidden/>
                  </w:rPr>
                </w:r>
                <w:r>
                  <w:rPr>
                    <w:noProof/>
                    <w:webHidden/>
                  </w:rPr>
                  <w:fldChar w:fldCharType="separate"/>
                </w:r>
                <w:r>
                  <w:rPr>
                    <w:noProof/>
                    <w:webHidden/>
                  </w:rPr>
                  <w:t>7</w:t>
                </w:r>
                <w:r>
                  <w:rPr>
                    <w:noProof/>
                    <w:webHidden/>
                  </w:rPr>
                  <w:fldChar w:fldCharType="end"/>
                </w:r>
              </w:hyperlink>
            </w:p>
            <w:p w14:paraId="299C084E" w14:textId="0B0AE5E3" w:rsidR="00AB1D4E" w:rsidRDefault="00AB1D4E">
              <w:pPr>
                <w:pStyle w:val="Turinys1"/>
                <w:rPr>
                  <w:noProof/>
                  <w:sz w:val="22"/>
                  <w:szCs w:val="22"/>
                </w:rPr>
              </w:pPr>
              <w:hyperlink w:anchor="_Toc227931111" w:history="1">
                <w:r w:rsidRPr="00F328F9">
                  <w:rPr>
                    <w:rStyle w:val="Hipersaitas"/>
                    <w:rFonts w:cstheme="minorHAnsi"/>
                    <w:noProof/>
                  </w:rPr>
                  <w:t>10.</w:t>
                </w:r>
                <w:r>
                  <w:rPr>
                    <w:noProof/>
                    <w:sz w:val="22"/>
                    <w:szCs w:val="22"/>
                  </w:rPr>
                  <w:tab/>
                </w:r>
                <w:r w:rsidRPr="00F328F9">
                  <w:rPr>
                    <w:rStyle w:val="Hipersaitas"/>
                    <w:rFonts w:cstheme="minorHAnsi"/>
                    <w:noProof/>
                  </w:rPr>
                  <w:t>Sutarties sudarymas</w:t>
                </w:r>
                <w:r>
                  <w:rPr>
                    <w:noProof/>
                    <w:webHidden/>
                  </w:rPr>
                  <w:tab/>
                </w:r>
                <w:r>
                  <w:rPr>
                    <w:noProof/>
                    <w:webHidden/>
                  </w:rPr>
                  <w:fldChar w:fldCharType="begin"/>
                </w:r>
                <w:r>
                  <w:rPr>
                    <w:noProof/>
                    <w:webHidden/>
                  </w:rPr>
                  <w:instrText xml:space="preserve"> PAGEREF _Toc227931111 \h </w:instrText>
                </w:r>
                <w:r>
                  <w:rPr>
                    <w:noProof/>
                    <w:webHidden/>
                  </w:rPr>
                </w:r>
                <w:r>
                  <w:rPr>
                    <w:noProof/>
                    <w:webHidden/>
                  </w:rPr>
                  <w:fldChar w:fldCharType="separate"/>
                </w:r>
                <w:r>
                  <w:rPr>
                    <w:noProof/>
                    <w:webHidden/>
                  </w:rPr>
                  <w:t>7</w:t>
                </w:r>
                <w:r>
                  <w:rPr>
                    <w:noProof/>
                    <w:webHidden/>
                  </w:rPr>
                  <w:fldChar w:fldCharType="end"/>
                </w:r>
              </w:hyperlink>
            </w:p>
            <w:p w14:paraId="61F750C1" w14:textId="4B4AE1A4" w:rsidR="00AB1D4E" w:rsidRDefault="00AB1D4E">
              <w:pPr>
                <w:pStyle w:val="Turinys1"/>
                <w:rPr>
                  <w:noProof/>
                  <w:sz w:val="22"/>
                  <w:szCs w:val="22"/>
                </w:rPr>
              </w:pPr>
              <w:hyperlink w:anchor="_Toc227931112" w:history="1">
                <w:r w:rsidRPr="00F328F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_Toc227931112 \h </w:instrText>
                </w:r>
                <w:r>
                  <w:rPr>
                    <w:noProof/>
                    <w:webHidden/>
                  </w:rPr>
                </w:r>
                <w:r>
                  <w:rPr>
                    <w:noProof/>
                    <w:webHidden/>
                  </w:rPr>
                  <w:fldChar w:fldCharType="separate"/>
                </w:r>
                <w:r>
                  <w:rPr>
                    <w:noProof/>
                    <w:webHidden/>
                  </w:rPr>
                  <w:t>8</w:t>
                </w:r>
                <w:r>
                  <w:rPr>
                    <w:noProof/>
                    <w:webHidden/>
                  </w:rPr>
                  <w:fldChar w:fldCharType="end"/>
                </w:r>
              </w:hyperlink>
            </w:p>
            <w:p w14:paraId="67E1F3B2" w14:textId="40938F9F" w:rsidR="00AB1D4E" w:rsidRDefault="00AB1D4E">
              <w:pPr>
                <w:pStyle w:val="Turinys2"/>
                <w:rPr>
                  <w:noProof/>
                  <w:sz w:val="22"/>
                  <w:szCs w:val="22"/>
                </w:rPr>
              </w:pPr>
              <w:hyperlink w:anchor="_Toc227931113" w:history="1">
                <w:r w:rsidRPr="00F328F9">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_Toc227931113 \h </w:instrText>
                </w:r>
                <w:r>
                  <w:rPr>
                    <w:noProof/>
                    <w:webHidden/>
                  </w:rPr>
                </w:r>
                <w:r>
                  <w:rPr>
                    <w:noProof/>
                    <w:webHidden/>
                  </w:rPr>
                  <w:fldChar w:fldCharType="separate"/>
                </w:r>
                <w:r>
                  <w:rPr>
                    <w:noProof/>
                    <w:webHidden/>
                  </w:rPr>
                  <w:t>11</w:t>
                </w:r>
                <w:r>
                  <w:rPr>
                    <w:noProof/>
                    <w:webHidden/>
                  </w:rPr>
                  <w:fldChar w:fldCharType="end"/>
                </w:r>
              </w:hyperlink>
            </w:p>
            <w:p w14:paraId="624EEFF8" w14:textId="457DC04D" w:rsidR="00AB1D4E" w:rsidRDefault="00AB1D4E">
              <w:pPr>
                <w:pStyle w:val="Turinys2"/>
                <w:rPr>
                  <w:noProof/>
                  <w:sz w:val="22"/>
                  <w:szCs w:val="22"/>
                </w:rPr>
              </w:pPr>
              <w:hyperlink w:anchor="_Toc227931114" w:history="1">
                <w:r w:rsidRPr="00F328F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_Toc227931114 \h </w:instrText>
                </w:r>
                <w:r>
                  <w:rPr>
                    <w:noProof/>
                    <w:webHidden/>
                  </w:rPr>
                </w:r>
                <w:r>
                  <w:rPr>
                    <w:noProof/>
                    <w:webHidden/>
                  </w:rPr>
                  <w:fldChar w:fldCharType="separate"/>
                </w:r>
                <w:r>
                  <w:rPr>
                    <w:noProof/>
                    <w:webHidden/>
                  </w:rPr>
                  <w:t>12</w:t>
                </w:r>
                <w:r>
                  <w:rPr>
                    <w:noProof/>
                    <w:webHidden/>
                  </w:rPr>
                  <w:fldChar w:fldCharType="end"/>
                </w:r>
              </w:hyperlink>
            </w:p>
            <w:p w14:paraId="0958E40D" w14:textId="76DDC21C" w:rsidR="00AB1D4E" w:rsidRDefault="00AB1D4E">
              <w:pPr>
                <w:pStyle w:val="Turinys2"/>
                <w:rPr>
                  <w:noProof/>
                  <w:sz w:val="22"/>
                  <w:szCs w:val="22"/>
                </w:rPr>
              </w:pPr>
              <w:hyperlink w:anchor="_Toc227931115" w:history="1">
                <w:r w:rsidRPr="00F328F9">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_Toc227931115 \h </w:instrText>
                </w:r>
                <w:r>
                  <w:rPr>
                    <w:noProof/>
                    <w:webHidden/>
                  </w:rPr>
                </w:r>
                <w:r>
                  <w:rPr>
                    <w:noProof/>
                    <w:webHidden/>
                  </w:rPr>
                  <w:fldChar w:fldCharType="separate"/>
                </w:r>
                <w:r>
                  <w:rPr>
                    <w:noProof/>
                    <w:webHidden/>
                  </w:rPr>
                  <w:t>13</w:t>
                </w:r>
                <w:r>
                  <w:rPr>
                    <w:noProof/>
                    <w:webHidden/>
                  </w:rPr>
                  <w:fldChar w:fldCharType="end"/>
                </w:r>
              </w:hyperlink>
            </w:p>
            <w:p w14:paraId="323169DD" w14:textId="4D1CAAC5" w:rsidR="00AB1D4E" w:rsidRDefault="00AB1D4E">
              <w:pPr>
                <w:pStyle w:val="Turinys2"/>
                <w:rPr>
                  <w:noProof/>
                  <w:sz w:val="22"/>
                  <w:szCs w:val="22"/>
                </w:rPr>
              </w:pPr>
              <w:hyperlink w:anchor="_Toc227931116" w:history="1">
                <w:r w:rsidRPr="00F328F9">
                  <w:rPr>
                    <w:rStyle w:val="Hipersaitas"/>
                    <w:rFonts w:eastAsia="Calibri" w:cstheme="minorHAnsi"/>
                    <w:noProof/>
                  </w:rPr>
                  <w:t>Pirkimo sąlygų 5 priedas „Europos bendrasis viešųjų pirkimų dokumentas“</w:t>
                </w:r>
                <w:r>
                  <w:rPr>
                    <w:noProof/>
                    <w:webHidden/>
                  </w:rPr>
                  <w:tab/>
                </w:r>
                <w:r>
                  <w:rPr>
                    <w:noProof/>
                    <w:webHidden/>
                  </w:rPr>
                  <w:fldChar w:fldCharType="begin"/>
                </w:r>
                <w:r>
                  <w:rPr>
                    <w:noProof/>
                    <w:webHidden/>
                  </w:rPr>
                  <w:instrText xml:space="preserve"> PAGEREF _Toc227931116 \h </w:instrText>
                </w:r>
                <w:r>
                  <w:rPr>
                    <w:noProof/>
                    <w:webHidden/>
                  </w:rPr>
                </w:r>
                <w:r>
                  <w:rPr>
                    <w:noProof/>
                    <w:webHidden/>
                  </w:rPr>
                  <w:fldChar w:fldCharType="separate"/>
                </w:r>
                <w:r>
                  <w:rPr>
                    <w:noProof/>
                    <w:webHidden/>
                  </w:rPr>
                  <w:t>18</w:t>
                </w:r>
                <w:r>
                  <w:rPr>
                    <w:noProof/>
                    <w:webHidden/>
                  </w:rPr>
                  <w:fldChar w:fldCharType="end"/>
                </w:r>
              </w:hyperlink>
            </w:p>
            <w:p w14:paraId="2CB72465" w14:textId="74F73782" w:rsidR="00AB1D4E" w:rsidRDefault="00AB1D4E">
              <w:pPr>
                <w:pStyle w:val="Turinys2"/>
                <w:rPr>
                  <w:noProof/>
                  <w:sz w:val="22"/>
                  <w:szCs w:val="22"/>
                </w:rPr>
              </w:pPr>
              <w:hyperlink w:anchor="_Toc227931117" w:history="1">
                <w:r w:rsidRPr="00F328F9">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_Toc227931117 \h </w:instrText>
                </w:r>
                <w:r>
                  <w:rPr>
                    <w:noProof/>
                    <w:webHidden/>
                  </w:rPr>
                </w:r>
                <w:r>
                  <w:rPr>
                    <w:noProof/>
                    <w:webHidden/>
                  </w:rPr>
                  <w:fldChar w:fldCharType="separate"/>
                </w:r>
                <w:r>
                  <w:rPr>
                    <w:noProof/>
                    <w:webHidden/>
                  </w:rPr>
                  <w:t>19</w:t>
                </w:r>
                <w:r>
                  <w:rPr>
                    <w:noProof/>
                    <w:webHidden/>
                  </w:rPr>
                  <w:fldChar w:fldCharType="end"/>
                </w:r>
              </w:hyperlink>
            </w:p>
            <w:p w14:paraId="08FBF9C2" w14:textId="3042B489" w:rsidR="00AB1D4E" w:rsidRDefault="00AB1D4E">
              <w:pPr>
                <w:pStyle w:val="Turinys2"/>
                <w:rPr>
                  <w:noProof/>
                  <w:sz w:val="22"/>
                  <w:szCs w:val="22"/>
                </w:rPr>
              </w:pPr>
              <w:hyperlink w:anchor="_Toc227931118" w:history="1">
                <w:r w:rsidRPr="00F328F9">
                  <w:rPr>
                    <w:rStyle w:val="Hipersaitas"/>
                    <w:noProof/>
                  </w:rPr>
                  <w:t>Pirkimo sąlygų 7 priedas „Pasiūlymų vertinimo kriterijai ir sąlygos“</w:t>
                </w:r>
                <w:r>
                  <w:rPr>
                    <w:noProof/>
                    <w:webHidden/>
                  </w:rPr>
                  <w:tab/>
                </w:r>
                <w:r>
                  <w:rPr>
                    <w:noProof/>
                    <w:webHidden/>
                  </w:rPr>
                  <w:fldChar w:fldCharType="begin"/>
                </w:r>
                <w:r>
                  <w:rPr>
                    <w:noProof/>
                    <w:webHidden/>
                  </w:rPr>
                  <w:instrText xml:space="preserve"> PAGEREF _Toc227931118 \h </w:instrText>
                </w:r>
                <w:r>
                  <w:rPr>
                    <w:noProof/>
                    <w:webHidden/>
                  </w:rPr>
                </w:r>
                <w:r>
                  <w:rPr>
                    <w:noProof/>
                    <w:webHidden/>
                  </w:rPr>
                  <w:fldChar w:fldCharType="separate"/>
                </w:r>
                <w:r>
                  <w:rPr>
                    <w:noProof/>
                    <w:webHidden/>
                  </w:rPr>
                  <w:t>20</w:t>
                </w:r>
                <w:r>
                  <w:rPr>
                    <w:noProof/>
                    <w:webHidden/>
                  </w:rPr>
                  <w:fldChar w:fldCharType="end"/>
                </w:r>
              </w:hyperlink>
            </w:p>
            <w:p w14:paraId="45A92A65" w14:textId="30158F71" w:rsidR="00AB1D4E" w:rsidRDefault="00AB1D4E">
              <w:pPr>
                <w:pStyle w:val="Turinys2"/>
                <w:rPr>
                  <w:noProof/>
                  <w:sz w:val="22"/>
                  <w:szCs w:val="22"/>
                </w:rPr>
              </w:pPr>
              <w:hyperlink w:anchor="_Toc227931119" w:history="1">
                <w:r w:rsidRPr="00F328F9">
                  <w:rPr>
                    <w:rStyle w:val="Hipersaitas"/>
                    <w:noProof/>
                  </w:rPr>
                  <w:t>Pirkimo sąlygų 8 priedas „Rangos sutarties projektas“</w:t>
                </w:r>
                <w:r>
                  <w:rPr>
                    <w:noProof/>
                    <w:webHidden/>
                  </w:rPr>
                  <w:tab/>
                </w:r>
                <w:r>
                  <w:rPr>
                    <w:noProof/>
                    <w:webHidden/>
                  </w:rPr>
                  <w:fldChar w:fldCharType="begin"/>
                </w:r>
                <w:r>
                  <w:rPr>
                    <w:noProof/>
                    <w:webHidden/>
                  </w:rPr>
                  <w:instrText xml:space="preserve"> PAGEREF _Toc227931119 \h </w:instrText>
                </w:r>
                <w:r>
                  <w:rPr>
                    <w:noProof/>
                    <w:webHidden/>
                  </w:rPr>
                </w:r>
                <w:r>
                  <w:rPr>
                    <w:noProof/>
                    <w:webHidden/>
                  </w:rPr>
                  <w:fldChar w:fldCharType="separate"/>
                </w:r>
                <w:r>
                  <w:rPr>
                    <w:noProof/>
                    <w:webHidden/>
                  </w:rPr>
                  <w:t>24</w:t>
                </w:r>
                <w:r>
                  <w:rPr>
                    <w:noProof/>
                    <w:webHidden/>
                  </w:rPr>
                  <w:fldChar w:fldCharType="end"/>
                </w:r>
              </w:hyperlink>
            </w:p>
            <w:p w14:paraId="05CC30E6" w14:textId="6758536B" w:rsidR="00AB1D4E" w:rsidRDefault="00AB1D4E">
              <w:pPr>
                <w:pStyle w:val="Turinys2"/>
                <w:rPr>
                  <w:noProof/>
                  <w:sz w:val="22"/>
                  <w:szCs w:val="22"/>
                </w:rPr>
              </w:pPr>
              <w:hyperlink w:anchor="_Toc227931120" w:history="1">
                <w:r w:rsidRPr="00F328F9">
                  <w:rPr>
                    <w:rStyle w:val="Hipersaitas"/>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_Toc227931120 \h </w:instrText>
                </w:r>
                <w:r>
                  <w:rPr>
                    <w:noProof/>
                    <w:webHidden/>
                  </w:rPr>
                </w:r>
                <w:r>
                  <w:rPr>
                    <w:noProof/>
                    <w:webHidden/>
                  </w:rPr>
                  <w:fldChar w:fldCharType="separate"/>
                </w:r>
                <w:r>
                  <w:rPr>
                    <w:noProof/>
                    <w:webHidden/>
                  </w:rPr>
                  <w:t>25</w:t>
                </w:r>
                <w:r>
                  <w:rPr>
                    <w:noProof/>
                    <w:webHidden/>
                  </w:rPr>
                  <w:fldChar w:fldCharType="end"/>
                </w:r>
              </w:hyperlink>
            </w:p>
            <w:p w14:paraId="057C909F" w14:textId="3E540A7B" w:rsidR="00AB1D4E" w:rsidRDefault="00AB1D4E">
              <w:pPr>
                <w:pStyle w:val="Turinys2"/>
                <w:rPr>
                  <w:noProof/>
                  <w:sz w:val="22"/>
                  <w:szCs w:val="22"/>
                </w:rPr>
              </w:pPr>
              <w:hyperlink w:anchor="_Toc227931121" w:history="1">
                <w:r w:rsidRPr="00F328F9">
                  <w:rPr>
                    <w:rStyle w:val="Hipersaitas"/>
                    <w:noProof/>
                  </w:rPr>
                  <w:t>Pirkimo sąlygų 10 priedas „</w:t>
                </w:r>
                <w:r w:rsidRPr="00F328F9">
                  <w:rPr>
                    <w:rStyle w:val="Hipersaitas"/>
                    <w:rFonts w:eastAsia="Calibri" w:cstheme="minorHAnsi"/>
                    <w:noProof/>
                  </w:rPr>
                  <w:t>Atliktų svarbiausių statybos darbų sąrašas</w:t>
                </w:r>
                <w:r w:rsidRPr="00F328F9">
                  <w:rPr>
                    <w:rStyle w:val="Hipersaitas"/>
                    <w:noProof/>
                  </w:rPr>
                  <w:t>“</w:t>
                </w:r>
                <w:r>
                  <w:rPr>
                    <w:noProof/>
                    <w:webHidden/>
                  </w:rPr>
                  <w:tab/>
                </w:r>
                <w:r>
                  <w:rPr>
                    <w:noProof/>
                    <w:webHidden/>
                  </w:rPr>
                  <w:fldChar w:fldCharType="begin"/>
                </w:r>
                <w:r>
                  <w:rPr>
                    <w:noProof/>
                    <w:webHidden/>
                  </w:rPr>
                  <w:instrText xml:space="preserve"> PAGEREF _Toc227931121 \h </w:instrText>
                </w:r>
                <w:r>
                  <w:rPr>
                    <w:noProof/>
                    <w:webHidden/>
                  </w:rPr>
                </w:r>
                <w:r>
                  <w:rPr>
                    <w:noProof/>
                    <w:webHidden/>
                  </w:rPr>
                  <w:fldChar w:fldCharType="separate"/>
                </w:r>
                <w:r>
                  <w:rPr>
                    <w:noProof/>
                    <w:webHidden/>
                  </w:rPr>
                  <w:t>26</w:t>
                </w:r>
                <w:r>
                  <w:rPr>
                    <w:noProof/>
                    <w:webHidden/>
                  </w:rPr>
                  <w:fldChar w:fldCharType="end"/>
                </w:r>
              </w:hyperlink>
            </w:p>
            <w:p w14:paraId="16C4C58F" w14:textId="7954164A" w:rsidR="00AB1D4E" w:rsidRDefault="00AB1D4E">
              <w:pPr>
                <w:pStyle w:val="Turinys2"/>
                <w:rPr>
                  <w:noProof/>
                  <w:sz w:val="22"/>
                  <w:szCs w:val="22"/>
                </w:rPr>
              </w:pPr>
              <w:hyperlink w:anchor="_Toc227931122" w:history="1">
                <w:r w:rsidRPr="00F328F9">
                  <w:rPr>
                    <w:rStyle w:val="Hipersaitas"/>
                    <w:rFonts w:eastAsia="Calibri" w:cstheme="minorHAnsi"/>
                    <w:noProof/>
                  </w:rPr>
                  <w:t>Pirkimo sąlygų 11 priedas „Specialistų  sąrašas“</w:t>
                </w:r>
                <w:r>
                  <w:rPr>
                    <w:noProof/>
                    <w:webHidden/>
                  </w:rPr>
                  <w:tab/>
                </w:r>
                <w:r>
                  <w:rPr>
                    <w:noProof/>
                    <w:webHidden/>
                  </w:rPr>
                  <w:fldChar w:fldCharType="begin"/>
                </w:r>
                <w:r>
                  <w:rPr>
                    <w:noProof/>
                    <w:webHidden/>
                  </w:rPr>
                  <w:instrText xml:space="preserve"> PAGEREF _Toc227931122 \h </w:instrText>
                </w:r>
                <w:r>
                  <w:rPr>
                    <w:noProof/>
                    <w:webHidden/>
                  </w:rPr>
                </w:r>
                <w:r>
                  <w:rPr>
                    <w:noProof/>
                    <w:webHidden/>
                  </w:rPr>
                  <w:fldChar w:fldCharType="separate"/>
                </w:r>
                <w:r>
                  <w:rPr>
                    <w:noProof/>
                    <w:webHidden/>
                  </w:rPr>
                  <w:t>27</w:t>
                </w:r>
                <w:r>
                  <w:rPr>
                    <w:noProof/>
                    <w:webHidden/>
                  </w:rPr>
                  <w:fldChar w:fldCharType="end"/>
                </w:r>
              </w:hyperlink>
            </w:p>
            <w:p w14:paraId="15DBAF5B" w14:textId="570D8612" w:rsidR="00AB1D4E" w:rsidRDefault="00AB1D4E">
              <w:pPr>
                <w:pStyle w:val="Turinys2"/>
                <w:rPr>
                  <w:noProof/>
                  <w:sz w:val="22"/>
                  <w:szCs w:val="22"/>
                </w:rPr>
              </w:pPr>
              <w:hyperlink w:anchor="_Toc227931123" w:history="1">
                <w:r w:rsidRPr="00F328F9">
                  <w:rPr>
                    <w:rStyle w:val="Hipersaitas"/>
                    <w:rFonts w:eastAsia="Calibri" w:cstheme="minorHAnsi"/>
                    <w:noProof/>
                  </w:rPr>
                  <w:t>Pirkimo sąlygų 12 priedas „Tiekėjo vadovaujančio specialisto objektų  sąrašas“</w:t>
                </w:r>
                <w:r>
                  <w:rPr>
                    <w:noProof/>
                    <w:webHidden/>
                  </w:rPr>
                  <w:tab/>
                </w:r>
                <w:r>
                  <w:rPr>
                    <w:noProof/>
                    <w:webHidden/>
                  </w:rPr>
                  <w:fldChar w:fldCharType="begin"/>
                </w:r>
                <w:r>
                  <w:rPr>
                    <w:noProof/>
                    <w:webHidden/>
                  </w:rPr>
                  <w:instrText xml:space="preserve"> PAGEREF _Toc227931123 \h </w:instrText>
                </w:r>
                <w:r>
                  <w:rPr>
                    <w:noProof/>
                    <w:webHidden/>
                  </w:rPr>
                </w:r>
                <w:r>
                  <w:rPr>
                    <w:noProof/>
                    <w:webHidden/>
                  </w:rPr>
                  <w:fldChar w:fldCharType="separate"/>
                </w:r>
                <w:r>
                  <w:rPr>
                    <w:noProof/>
                    <w:webHidden/>
                  </w:rPr>
                  <w:t>28</w:t>
                </w:r>
                <w:r>
                  <w:rPr>
                    <w:noProof/>
                    <w:webHidden/>
                  </w:rPr>
                  <w:fldChar w:fldCharType="end"/>
                </w:r>
              </w:hyperlink>
            </w:p>
            <w:p w14:paraId="27E2F693" w14:textId="74920BD7" w:rsidR="00AB1D4E" w:rsidRDefault="00AB1D4E">
              <w:pPr>
                <w:pStyle w:val="Turinys2"/>
                <w:rPr>
                  <w:noProof/>
                  <w:sz w:val="22"/>
                  <w:szCs w:val="22"/>
                </w:rPr>
              </w:pPr>
              <w:hyperlink w:anchor="_Toc227931124" w:history="1">
                <w:r w:rsidRPr="00F328F9">
                  <w:rPr>
                    <w:rStyle w:val="Hipersaitas"/>
                    <w:rFonts w:eastAsia="Calibri" w:cstheme="minorHAnsi"/>
                    <w:noProof/>
                  </w:rPr>
                  <w:t>Pirkimo sąlygų 13 priedas „Darbo laiko apskaitos deklaracija“</w:t>
                </w:r>
                <w:r>
                  <w:rPr>
                    <w:noProof/>
                    <w:webHidden/>
                  </w:rPr>
                  <w:tab/>
                </w:r>
                <w:r>
                  <w:rPr>
                    <w:noProof/>
                    <w:webHidden/>
                  </w:rPr>
                  <w:fldChar w:fldCharType="begin"/>
                </w:r>
                <w:r>
                  <w:rPr>
                    <w:noProof/>
                    <w:webHidden/>
                  </w:rPr>
                  <w:instrText xml:space="preserve"> PAGEREF _Toc227931124 \h </w:instrText>
                </w:r>
                <w:r>
                  <w:rPr>
                    <w:noProof/>
                    <w:webHidden/>
                  </w:rPr>
                </w:r>
                <w:r>
                  <w:rPr>
                    <w:noProof/>
                    <w:webHidden/>
                  </w:rPr>
                  <w:fldChar w:fldCharType="separate"/>
                </w:r>
                <w:r>
                  <w:rPr>
                    <w:noProof/>
                    <w:webHidden/>
                  </w:rPr>
                  <w:t>30</w:t>
                </w:r>
                <w:r>
                  <w:rPr>
                    <w:noProof/>
                    <w:webHidden/>
                  </w:rPr>
                  <w:fldChar w:fldCharType="end"/>
                </w:r>
              </w:hyperlink>
            </w:p>
            <w:p w14:paraId="5D7F3C4E" w14:textId="491A27F0"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bookmarkEnd w:id="5"/>
              <w:r w:rsidR="007F6E2E" w:rsidRPr="001D68D2">
                <w:rPr>
                  <w:rFonts w:cstheme="minorHAnsi"/>
                  <w:b/>
                  <w:bCs/>
                  <w:color w:val="2B579A"/>
                  <w:shd w:val="clear" w:color="auto" w:fill="E6E6E6"/>
                </w:rPr>
                <w:t xml:space="preserve"> </w:t>
              </w:r>
            </w:p>
          </w:sdtContent>
        </w:sdt>
        <w:p w14:paraId="75395798" w14:textId="3808518D" w:rsidR="009E5549" w:rsidRDefault="00AB1D4E" w:rsidP="00AB1D4E">
          <w:pPr>
            <w:tabs>
              <w:tab w:val="left" w:pos="4320"/>
              <w:tab w:val="center" w:pos="5071"/>
            </w:tabs>
            <w:spacing w:after="120" w:line="20" w:lineRule="atLeast"/>
            <w:contextualSpacing/>
            <w:rPr>
              <w:rFonts w:cstheme="minorHAnsi"/>
            </w:rPr>
          </w:pPr>
          <w:r>
            <w:rPr>
              <w:rFonts w:cstheme="minorHAnsi"/>
            </w:rPr>
            <w:tab/>
          </w:r>
        </w:p>
        <w:p w14:paraId="33E26B90" w14:textId="77777777" w:rsidR="005F13F0" w:rsidRPr="001D68D2" w:rsidRDefault="001C24BC" w:rsidP="001E4218">
          <w:pPr>
            <w:tabs>
              <w:tab w:val="center" w:pos="5071"/>
            </w:tabs>
            <w:spacing w:after="120" w:line="20" w:lineRule="atLeast"/>
            <w:contextualSpacing/>
            <w:rPr>
              <w:rFonts w:cstheme="minorHAnsi"/>
            </w:rPr>
          </w:pPr>
          <w:r w:rsidRPr="009E5549">
            <w:rPr>
              <w:rFonts w:cstheme="minorHAnsi"/>
            </w:rPr>
            <w:br w:type="page"/>
          </w:r>
          <w:r w:rsidR="009E5549">
            <w:rPr>
              <w:rFonts w:cstheme="minorHAnsi"/>
            </w:rPr>
            <w:lastRenderedPageBreak/>
            <w:tab/>
          </w:r>
        </w:p>
      </w:sdtContent>
    </w:sdt>
    <w:p w14:paraId="10454B35"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6" w:name="_Toc227931102"/>
      <w:bookmarkStart w:id="7" w:name="_Toc335201954"/>
      <w:bookmarkStart w:id="8" w:name="_Toc147739116"/>
      <w:r w:rsidRPr="001D68D2">
        <w:rPr>
          <w:rFonts w:asciiTheme="minorHAnsi" w:hAnsiTheme="minorHAnsi" w:cstheme="minorHAnsi"/>
        </w:rPr>
        <w:t>Bendra informacija</w:t>
      </w:r>
      <w:bookmarkEnd w:id="6"/>
      <w:r w:rsidR="0070155B">
        <w:rPr>
          <w:rFonts w:asciiTheme="minorHAnsi" w:hAnsiTheme="minorHAnsi" w:cstheme="minorHAnsi"/>
        </w:rPr>
        <w:t xml:space="preserve"> </w:t>
      </w:r>
    </w:p>
    <w:p w14:paraId="4D62E634" w14:textId="2D71BAAB" w:rsidR="00DA1796" w:rsidRPr="001E4218" w:rsidRDefault="00F905DC" w:rsidP="00DA1796">
      <w:pPr>
        <w:pStyle w:val="Sraopastraipa"/>
        <w:numPr>
          <w:ilvl w:val="1"/>
          <w:numId w:val="1"/>
        </w:numPr>
        <w:spacing w:after="0" w:line="20" w:lineRule="atLeast"/>
        <w:ind w:left="0" w:firstLine="567"/>
        <w:jc w:val="both"/>
        <w:rPr>
          <w:rFonts w:cstheme="minorHAnsi"/>
        </w:rPr>
      </w:pPr>
      <w:r w:rsidRPr="00F905DC">
        <w:rPr>
          <w:rFonts w:cstheme="minorHAnsi"/>
        </w:rPr>
        <w:t>Perkantysis subjektas – UAB „Pakruojo vandentiekis, juridinio asmens kodas 167922698, adresas Pakruojo r. sav. Pakruojo m. LT-83163 Pramonės g. 1,</w:t>
      </w:r>
      <w:r w:rsidRPr="00F905DC">
        <w:rPr>
          <w:rFonts w:cstheme="minorHAnsi"/>
          <w:b/>
          <w:bCs/>
        </w:rPr>
        <w:t xml:space="preserve"> </w:t>
      </w:r>
      <w:r w:rsidRPr="00F905DC">
        <w:rPr>
          <w:rFonts w:cstheme="minorHAnsi"/>
        </w:rPr>
        <w:t>darbo laikas I-IV nuo 8:00 iki 17:00, V nuo 8:00 iki 15:45, pietų pertrauka nuo 12:00 iki 12:45 Perkantysis subjektas yra PVM mokėtojas</w:t>
      </w:r>
      <w:r w:rsidR="009C69A4" w:rsidRPr="00B31F92">
        <w:rPr>
          <w:rFonts w:eastAsia="Calibri" w:cstheme="minorHAnsi"/>
        </w:rPr>
        <w:t>.</w:t>
      </w:r>
    </w:p>
    <w:p w14:paraId="4971C273" w14:textId="549A451C" w:rsidR="00F905DC" w:rsidRPr="00F905DC" w:rsidRDefault="003D2D03" w:rsidP="00F905DC">
      <w:pPr>
        <w:pStyle w:val="Sraopastraipa"/>
        <w:numPr>
          <w:ilvl w:val="1"/>
          <w:numId w:val="1"/>
        </w:numPr>
        <w:spacing w:after="0"/>
        <w:ind w:left="0" w:firstLine="567"/>
        <w:jc w:val="both"/>
        <w:rPr>
          <w:color w:val="000000"/>
        </w:rPr>
      </w:pPr>
      <w:r w:rsidRPr="00F905DC">
        <w:rPr>
          <w:color w:val="000000"/>
        </w:rPr>
        <w:t xml:space="preserve">Perkančiojo subjekto darbuotojo, kuris įgaliotas palaikyti tiesioginį ryšį su tiekėjais ir gauti iš jų (ne tarpininkų) pranešimus, susijusius su pirkimų procedūromis: </w:t>
      </w:r>
      <w:r w:rsidR="00F905DC" w:rsidRPr="00F905DC">
        <w:rPr>
          <w:color w:val="000000"/>
        </w:rPr>
        <w:t>D.Jurgaitis</w:t>
      </w:r>
      <w:r w:rsidRPr="00F905DC">
        <w:rPr>
          <w:color w:val="000000"/>
        </w:rPr>
        <w:t>, UAB „</w:t>
      </w:r>
      <w:r w:rsidR="00F905DC" w:rsidRPr="00F905DC">
        <w:rPr>
          <w:color w:val="000000"/>
        </w:rPr>
        <w:t>Pakruojo vandentiekis</w:t>
      </w:r>
      <w:r w:rsidRPr="00F905DC">
        <w:rPr>
          <w:color w:val="000000"/>
        </w:rPr>
        <w:t xml:space="preserve">“ </w:t>
      </w:r>
      <w:r w:rsidR="00F905DC" w:rsidRPr="00F905DC">
        <w:rPr>
          <w:color w:val="000000"/>
        </w:rPr>
        <w:t>direktorius</w:t>
      </w:r>
      <w:r w:rsidRPr="00F905DC">
        <w:rPr>
          <w:color w:val="000000"/>
        </w:rPr>
        <w:t xml:space="preserve"> ,tel. </w:t>
      </w:r>
      <w:r w:rsidR="00F905DC" w:rsidRPr="00F905DC">
        <w:rPr>
          <w:color w:val="000000"/>
        </w:rPr>
        <w:t>0421</w:t>
      </w:r>
      <w:r w:rsidR="00F905DC" w:rsidRPr="00F905DC">
        <w:rPr>
          <w:rFonts w:cstheme="minorHAnsi"/>
          <w:sz w:val="22"/>
          <w:szCs w:val="22"/>
        </w:rPr>
        <w:t>61 227</w:t>
      </w:r>
      <w:r w:rsidRPr="00F905DC">
        <w:rPr>
          <w:color w:val="000000"/>
        </w:rPr>
        <w:t xml:space="preserve">; el.paštas: </w:t>
      </w:r>
      <w:hyperlink r:id="rId11" w:history="1">
        <w:r w:rsidR="00F905DC" w:rsidRPr="0001523D">
          <w:rPr>
            <w:rStyle w:val="Hipersaitas"/>
          </w:rPr>
          <w:t>info@vandentiekis.com</w:t>
        </w:r>
      </w:hyperlink>
      <w:r w:rsidR="00F905DC">
        <w:rPr>
          <w:color w:val="000000"/>
        </w:rPr>
        <w:t xml:space="preserve">. </w:t>
      </w:r>
    </w:p>
    <w:p w14:paraId="61331017" w14:textId="2C3DA0DA" w:rsidR="00DA1796" w:rsidRPr="00F905DC" w:rsidRDefault="007D6857" w:rsidP="004B768E">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C23323">
        <w:t>ų</w:t>
      </w:r>
      <w:r w:rsidR="005B11B1" w:rsidRPr="00B31F92">
        <w:t xml:space="preserve"> objekt</w:t>
      </w:r>
      <w:r w:rsidR="00C23323">
        <w:t>ų</w:t>
      </w:r>
      <w:r w:rsidR="005B11B1" w:rsidRPr="00B31F92">
        <w:t xml:space="preserve"> pirkimui</w:t>
      </w:r>
      <w:r w:rsidR="00DA1796" w:rsidRPr="00B31F92">
        <w:t>.</w:t>
      </w:r>
    </w:p>
    <w:p w14:paraId="7EFD1CF1"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4F4C3A8B" w14:textId="24C4A63F" w:rsidR="00A33772" w:rsidRPr="00A81B32" w:rsidRDefault="003A502A" w:rsidP="00C203E8">
      <w:pPr>
        <w:pStyle w:val="Sraopastraipa"/>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2" w:history="1">
        <w:r w:rsidRPr="00A81B32">
          <w:rPr>
            <w:rStyle w:val="Hipersaitas"/>
            <w:rFonts w:cstheme="minorHAnsi"/>
            <w:u w:val="single"/>
          </w:rPr>
          <w:t>Dėl Aplinkos apsaugos kriterijų taikymo, vykdant žaliuosius pirkimus, tvarkos aprašo patvirtinimo</w:t>
        </w:r>
      </w:hyperlink>
      <w:r w:rsidRPr="00A81B32">
        <w:rPr>
          <w:rFonts w:cstheme="minorHAnsi"/>
        </w:rPr>
        <w:t xml:space="preserve">“ </w:t>
      </w:r>
      <w:r w:rsidR="001E00A1" w:rsidRPr="00A81B32">
        <w:rPr>
          <w:rFonts w:cstheme="minorHAnsi"/>
        </w:rPr>
        <w:t xml:space="preserve"> (toliau- Žaliųjų pirkimų tvarkos aprašas) </w:t>
      </w:r>
      <w:r w:rsidR="00422C77" w:rsidRPr="00A81B32">
        <w:rPr>
          <w:rFonts w:cstheme="minorHAnsi"/>
        </w:rPr>
        <w:t xml:space="preserve">4.4.1 papunkčiu, </w:t>
      </w:r>
      <w:r w:rsidR="00C97CBD" w:rsidRPr="00A81B32">
        <w:rPr>
          <w:rFonts w:cstheme="minorHAnsi"/>
        </w:rPr>
        <w:t xml:space="preserve">perkamas aplinkosauginis ir aplinkai palankus produktas, kuris patenka į orientacinį aplinkosauginių ir aplinkai palankių prekių bei paslaugų sąrašą pagal 2015 m. lapkričio 24 d. Komisijos įgyvendinimo </w:t>
      </w:r>
      <w:r w:rsidR="00816AFC" w:rsidRPr="00A81B32">
        <w:rPr>
          <w:rFonts w:cstheme="minorHAnsi"/>
        </w:rPr>
        <w:t>reglament</w:t>
      </w:r>
      <w:r w:rsidR="00816AFC">
        <w:rPr>
          <w:rFonts w:cstheme="minorHAnsi"/>
        </w:rPr>
        <w:t>o</w:t>
      </w:r>
      <w:r w:rsidR="00816AFC" w:rsidRPr="00A81B32">
        <w:rPr>
          <w:rFonts w:cstheme="minorHAnsi"/>
        </w:rPr>
        <w:t xml:space="preserve"> </w:t>
      </w:r>
      <w:r w:rsidR="00C97CBD" w:rsidRPr="00A81B32">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816AFC">
        <w:rPr>
          <w:rFonts w:cstheme="minorHAnsi"/>
        </w:rPr>
        <w:t xml:space="preserve"> priede nurodytas prekes ir paslaugas: n</w:t>
      </w:r>
      <w:r w:rsidR="00816AFC" w:rsidRPr="00816AFC">
        <w:rPr>
          <w:rFonts w:cstheme="minorHAnsi"/>
        </w:rPr>
        <w:t>uotek</w:t>
      </w:r>
      <w:r w:rsidR="003B2AFC">
        <w:rPr>
          <w:rFonts w:cstheme="minorHAnsi"/>
        </w:rPr>
        <w:t>ų</w:t>
      </w:r>
      <w:r w:rsidR="00816AFC" w:rsidRPr="00816AFC">
        <w:rPr>
          <w:rFonts w:cstheme="minorHAnsi"/>
        </w:rPr>
        <w:t xml:space="preserve"> valymo </w:t>
      </w:r>
      <w:r w:rsidR="003B2AFC">
        <w:rPr>
          <w:rFonts w:cstheme="minorHAnsi"/>
        </w:rPr>
        <w:t>į</w:t>
      </w:r>
      <w:r w:rsidR="00816AFC" w:rsidRPr="00816AFC">
        <w:rPr>
          <w:rFonts w:cstheme="minorHAnsi"/>
        </w:rPr>
        <w:t>renginiams ir vandentvarkai skirti vamzdžiai ir vamzdeliai</w:t>
      </w:r>
      <w:r w:rsidR="00816AFC">
        <w:rPr>
          <w:rFonts w:cstheme="minorHAnsi"/>
        </w:rPr>
        <w:t>; n</w:t>
      </w:r>
      <w:r w:rsidR="00816AFC" w:rsidRPr="00816AFC">
        <w:rPr>
          <w:rFonts w:cstheme="minorHAnsi"/>
        </w:rPr>
        <w:t>uotek</w:t>
      </w:r>
      <w:r w:rsidR="003B2AFC">
        <w:rPr>
          <w:rFonts w:cstheme="minorHAnsi"/>
        </w:rPr>
        <w:t>ų</w:t>
      </w:r>
      <w:r w:rsidR="00816AFC" w:rsidRPr="00816AFC">
        <w:rPr>
          <w:rFonts w:cstheme="minorHAnsi"/>
        </w:rPr>
        <w:t xml:space="preserve"> valymo ir atlieku tvarkymo </w:t>
      </w:r>
      <w:r w:rsidR="003B2AFC">
        <w:rPr>
          <w:rFonts w:cstheme="minorHAnsi"/>
        </w:rPr>
        <w:t>į</w:t>
      </w:r>
      <w:r w:rsidR="00816AFC" w:rsidRPr="00816AFC">
        <w:rPr>
          <w:rFonts w:cstheme="minorHAnsi"/>
        </w:rPr>
        <w:t>renginiai ir kanalizacijos sistemos</w:t>
      </w:r>
      <w:r w:rsidR="008C2BCD">
        <w:rPr>
          <w:rFonts w:cstheme="minorHAnsi"/>
        </w:rPr>
        <w:t xml:space="preserve">, </w:t>
      </w:r>
      <w:r w:rsidR="008C2BCD">
        <w:t>vandens, nuotekų ir atliekų tvarkymo projektams skirta inžinerijos ir architektūros veikla, n</w:t>
      </w:r>
      <w:r w:rsidR="008C2BCD" w:rsidRPr="008C2BCD">
        <w:t>uotekų valymo ir atliekų tvarkymo įrenginių ir kanalizacijos sistemų statybos darbai</w:t>
      </w:r>
      <w:r w:rsidR="008C2BCD">
        <w:t>.</w:t>
      </w:r>
      <w:r w:rsidRPr="00A81B32">
        <w:rPr>
          <w:rFonts w:cstheme="minorHAnsi"/>
        </w:rPr>
        <w:t xml:space="preserve"> </w:t>
      </w:r>
    </w:p>
    <w:p w14:paraId="3A6EBD0A" w14:textId="77777777" w:rsidR="00E32C8E" w:rsidRPr="00B31F92" w:rsidRDefault="00816AFC" w:rsidP="00A33772">
      <w:pPr>
        <w:pStyle w:val="Sraopastraipa"/>
        <w:numPr>
          <w:ilvl w:val="1"/>
          <w:numId w:val="1"/>
        </w:numPr>
        <w:spacing w:after="0" w:line="20" w:lineRule="atLeast"/>
        <w:ind w:left="0" w:firstLine="567"/>
        <w:jc w:val="both"/>
        <w:rPr>
          <w:rFonts w:cstheme="minorHAnsi"/>
        </w:rPr>
      </w:pPr>
      <w:r>
        <w:rPr>
          <w:rFonts w:eastAsia="Arial"/>
        </w:rPr>
        <w:t xml:space="preserve">Reguliarus orientacinis </w:t>
      </w:r>
      <w:r w:rsidRPr="00B31F92">
        <w:rPr>
          <w:rFonts w:eastAsia="Arial"/>
        </w:rPr>
        <w:t xml:space="preserve"> </w:t>
      </w:r>
      <w:r w:rsidR="00E32C8E" w:rsidRPr="00B31F92">
        <w:rPr>
          <w:rFonts w:eastAsia="Arial"/>
        </w:rPr>
        <w:t xml:space="preserve">skelbimas apie </w:t>
      </w:r>
      <w:r w:rsidR="007A68AD" w:rsidRPr="00B31F92">
        <w:rPr>
          <w:rFonts w:eastAsia="Arial"/>
        </w:rPr>
        <w:t>p</w:t>
      </w:r>
      <w:r w:rsidR="00E32C8E" w:rsidRPr="00B31F92">
        <w:rPr>
          <w:rFonts w:eastAsia="Arial"/>
        </w:rPr>
        <w:t xml:space="preserve">irkimą nebuvo paskelbtas. </w:t>
      </w:r>
    </w:p>
    <w:p w14:paraId="4556FA9B" w14:textId="77777777" w:rsidR="00AF1430" w:rsidRPr="00B31F92" w:rsidRDefault="00015FC9" w:rsidP="001E4218">
      <w:pPr>
        <w:pStyle w:val="Sraopastraipa"/>
        <w:numPr>
          <w:ilvl w:val="1"/>
          <w:numId w:val="6"/>
        </w:numPr>
        <w:tabs>
          <w:tab w:val="left" w:pos="567"/>
          <w:tab w:val="left" w:pos="851"/>
        </w:tabs>
        <w:spacing w:after="0" w:line="240" w:lineRule="auto"/>
        <w:ind w:firstLine="20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03139F" w:rsidRPr="00B31F92">
        <w:rPr>
          <w:rFonts w:cstheme="minorHAnsi"/>
        </w:rPr>
        <w:t>Perkantysis subjektas</w:t>
      </w:r>
      <w:r w:rsidR="00E32C8E" w:rsidRPr="00B31F92">
        <w:rPr>
          <w:rFonts w:cstheme="minorHAnsi"/>
          <w:lang w:eastAsia="en-US"/>
        </w:rPr>
        <w:t xml:space="preserve"> nenumato skelbti pranešimo dėl savanoriško </w:t>
      </w:r>
      <w:r w:rsidR="00E32C8E" w:rsidRPr="00B31F92">
        <w:rPr>
          <w:rFonts w:cstheme="minorHAnsi"/>
          <w:i/>
          <w:iCs/>
          <w:lang w:eastAsia="en-US"/>
        </w:rPr>
        <w:t>ex ante</w:t>
      </w:r>
      <w:r w:rsidR="00E32C8E" w:rsidRPr="00B31F92">
        <w:rPr>
          <w:rFonts w:cstheme="minorHAnsi"/>
          <w:lang w:eastAsia="en-US"/>
        </w:rPr>
        <w:t xml:space="preserve"> skaidrumo.</w:t>
      </w:r>
    </w:p>
    <w:p w14:paraId="34D8DB36" w14:textId="77777777" w:rsidR="004D070C" w:rsidRPr="0055567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w:t>
      </w:r>
      <w:r w:rsidRPr="00555672">
        <w:rPr>
          <w:rFonts w:cstheme="minorHAnsi"/>
        </w:rPr>
        <w:t xml:space="preserve">alternatyvių </w:t>
      </w:r>
      <w:r w:rsidR="00D27E76" w:rsidRPr="00555672">
        <w:rPr>
          <w:rFonts w:cstheme="minorHAnsi"/>
        </w:rPr>
        <w:t>p</w:t>
      </w:r>
      <w:r w:rsidRPr="00555672">
        <w:rPr>
          <w:rFonts w:cstheme="minorHAnsi"/>
        </w:rPr>
        <w:t xml:space="preserve">asiūlymų. </w:t>
      </w:r>
    </w:p>
    <w:p w14:paraId="7E5E645B" w14:textId="7777777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063CEAAD" w14:textId="77777777" w:rsidR="00B41C66" w:rsidRPr="00780655" w:rsidRDefault="00507DC9" w:rsidP="00717DCC">
      <w:pPr>
        <w:pStyle w:val="Antrat1"/>
        <w:spacing w:line="20" w:lineRule="atLeast"/>
        <w:contextualSpacing/>
      </w:pPr>
      <w:bookmarkStart w:id="9" w:name="_Ref39426332"/>
      <w:bookmarkStart w:id="10" w:name="_Ref39426338"/>
      <w:bookmarkStart w:id="11" w:name="_Toc227931103"/>
      <w:bookmarkEnd w:id="7"/>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9"/>
      <w:bookmarkEnd w:id="10"/>
      <w:bookmarkEnd w:id="11"/>
    </w:p>
    <w:p w14:paraId="6A03ACD0" w14:textId="2D86C122" w:rsidR="00F66A0D" w:rsidRPr="00731A9A" w:rsidRDefault="00F66A0D" w:rsidP="00165CEF">
      <w:pPr>
        <w:pStyle w:val="Betarp"/>
        <w:numPr>
          <w:ilvl w:val="1"/>
          <w:numId w:val="4"/>
        </w:numPr>
        <w:ind w:left="0" w:firstLine="567"/>
        <w:contextualSpacing/>
        <w:jc w:val="both"/>
        <w:rPr>
          <w:rFonts w:cstheme="minorHAnsi"/>
        </w:rPr>
      </w:pPr>
      <w:r w:rsidRPr="00731A9A">
        <w:rPr>
          <w:rFonts w:eastAsia="Calibri"/>
          <w:color w:val="000000" w:themeColor="text1"/>
        </w:rPr>
        <w:t xml:space="preserve">Perkantysis subjektas numato </w:t>
      </w:r>
      <w:bookmarkStart w:id="12" w:name="_Hlk188251924"/>
      <w:r w:rsidRPr="00731A9A">
        <w:rPr>
          <w:rFonts w:eastAsia="Calibri"/>
          <w:color w:val="000000" w:themeColor="text1"/>
        </w:rPr>
        <w:t xml:space="preserve">įsigyti </w:t>
      </w:r>
      <w:bookmarkStart w:id="13" w:name="_Hlk195885473"/>
      <w:bookmarkStart w:id="14" w:name="_Hlk188208217"/>
      <w:r w:rsidRPr="00731A9A">
        <w:rPr>
          <w:rFonts w:eastAsia="Calibri"/>
          <w:color w:val="000000" w:themeColor="text1"/>
        </w:rPr>
        <w:t xml:space="preserve">buitinių </w:t>
      </w:r>
      <w:bookmarkEnd w:id="12"/>
      <w:bookmarkEnd w:id="13"/>
      <w:bookmarkEnd w:id="14"/>
      <w:r w:rsidR="00F905DC" w:rsidRPr="00731A9A">
        <w:rPr>
          <w:rFonts w:eastAsia="Calibri"/>
        </w:rPr>
        <w:t>nuotekų valymo įrenginių Lygumų miestelyje, Lygumų sen., Pakruojo r. savivaldybėje statybos rangos darbus pagal parengtą techninį darbo projektą</w:t>
      </w:r>
      <w:r w:rsidR="00F905DC" w:rsidRPr="00731A9A">
        <w:rPr>
          <w:rFonts w:eastAsia="Calibri"/>
          <w:b/>
          <w:bCs/>
        </w:rPr>
        <w:t>.</w:t>
      </w:r>
      <w:r w:rsidRPr="00731A9A">
        <w:rPr>
          <w:rFonts w:eastAsia="Calibri"/>
          <w:b/>
          <w:bCs/>
        </w:rPr>
        <w:t xml:space="preserve"> </w:t>
      </w:r>
      <w:r w:rsidRPr="00731A9A">
        <w:rPr>
          <w:rFonts w:cstheme="minorHAnsi"/>
        </w:rPr>
        <w:t xml:space="preserve">Reikalavimai pirkimo objektui nustatyti specialiųjų pirkimo sąlygų </w:t>
      </w:r>
      <w:r w:rsidRPr="00731A9A">
        <w:rPr>
          <w:rFonts w:cstheme="minorHAnsi"/>
          <w:color w:val="0070C0"/>
        </w:rPr>
        <w:t>2 priede „Techninė specifikacija“.</w:t>
      </w:r>
      <w:r w:rsidR="00F905DC" w:rsidRPr="00731A9A">
        <w:rPr>
          <w:rFonts w:cstheme="minorHAnsi"/>
          <w:color w:val="0070C0"/>
        </w:rPr>
        <w:t xml:space="preserve"> S</w:t>
      </w:r>
      <w:r w:rsidRPr="00731A9A">
        <w:rPr>
          <w:rFonts w:cstheme="minorHAnsi"/>
        </w:rPr>
        <w:t xml:space="preserve">tatybos rangos darbai iš dalies finansuojami Europos Sąjungos </w:t>
      </w:r>
      <w:r w:rsidR="0034123C" w:rsidRPr="00731A9A">
        <w:rPr>
          <w:rFonts w:cstheme="minorHAnsi"/>
        </w:rPr>
        <w:t xml:space="preserve">Sanglaudos </w:t>
      </w:r>
      <w:r w:rsidRPr="00731A9A">
        <w:rPr>
          <w:rFonts w:cstheme="minorHAnsi"/>
        </w:rPr>
        <w:t>fond</w:t>
      </w:r>
      <w:r w:rsidR="0034123C" w:rsidRPr="00731A9A">
        <w:rPr>
          <w:rFonts w:cstheme="minorHAnsi"/>
        </w:rPr>
        <w:t>o</w:t>
      </w:r>
      <w:r w:rsidRPr="00731A9A">
        <w:rPr>
          <w:rFonts w:cstheme="minorHAnsi"/>
        </w:rPr>
        <w:t xml:space="preserve"> lėšomis</w:t>
      </w:r>
      <w:r w:rsidR="003D2409" w:rsidRPr="00731A9A">
        <w:rPr>
          <w:rFonts w:cstheme="minorHAnsi"/>
        </w:rPr>
        <w:t>, įgyvendinant projektą „</w:t>
      </w:r>
      <w:r w:rsidR="00731A9A" w:rsidRPr="00731A9A">
        <w:rPr>
          <w:rFonts w:cstheme="minorHAnsi"/>
          <w:b/>
          <w:bCs/>
        </w:rPr>
        <w:t>Geriamojo vandens tiekimo ir nuotekų tvarkymo paslaugų prieinamumo didinimas Pakruojo rajono savivaldybėje</w:t>
      </w:r>
      <w:r w:rsidR="003D2409" w:rsidRPr="00731A9A">
        <w:rPr>
          <w:rFonts w:cstheme="minorHAnsi"/>
        </w:rPr>
        <w:t xml:space="preserve">”, projekto Nr. </w:t>
      </w:r>
      <w:r w:rsidR="00731A9A" w:rsidRPr="00731A9A">
        <w:rPr>
          <w:rFonts w:cstheme="minorHAnsi"/>
        </w:rPr>
        <w:t>26-203-P-0001</w:t>
      </w:r>
      <w:r w:rsidR="002D4DB3" w:rsidRPr="00731A9A">
        <w:rPr>
          <w:rFonts w:cstheme="minorHAnsi"/>
        </w:rPr>
        <w:t>.</w:t>
      </w:r>
    </w:p>
    <w:p w14:paraId="2A0989B8" w14:textId="77777777"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152185">
        <w:rPr>
          <w:rFonts w:cstheme="minorHAnsi"/>
        </w:rPr>
        <w:t xml:space="preserve">nėra </w:t>
      </w:r>
      <w:r w:rsidR="00CD5C84">
        <w:rPr>
          <w:rFonts w:cstheme="minorHAnsi"/>
        </w:rPr>
        <w:t xml:space="preserve">skaidomas </w:t>
      </w:r>
      <w:r w:rsidRPr="00087879">
        <w:rPr>
          <w:rFonts w:cstheme="minorHAnsi"/>
        </w:rPr>
        <w:t xml:space="preserve"> į </w:t>
      </w:r>
      <w:r w:rsidR="00152185">
        <w:rPr>
          <w:rFonts w:cstheme="minorHAnsi"/>
        </w:rPr>
        <w:t xml:space="preserve"> dalis. T</w:t>
      </w:r>
      <w:r w:rsidR="00D84BEE">
        <w:rPr>
          <w:rFonts w:cstheme="minorHAnsi"/>
        </w:rPr>
        <w:t xml:space="preserve">iekėjas </w:t>
      </w:r>
      <w:r w:rsidR="00152185">
        <w:rPr>
          <w:rFonts w:cstheme="minorHAnsi"/>
        </w:rPr>
        <w:t xml:space="preserve">turi pateikti </w:t>
      </w:r>
      <w:r w:rsidR="00D84BEE">
        <w:rPr>
          <w:rFonts w:cstheme="minorHAnsi"/>
        </w:rPr>
        <w:t xml:space="preserve"> pasiūlymą </w:t>
      </w:r>
      <w:r w:rsidR="00152185">
        <w:rPr>
          <w:rFonts w:cstheme="minorHAnsi"/>
        </w:rPr>
        <w:t>visai pirkimo objekto apimčiai.</w:t>
      </w:r>
    </w:p>
    <w:p w14:paraId="3B351B9C" w14:textId="0F14AFF0"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7F71011E" w14:textId="39E358C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Jeigu apibūdinant pirkimo objektą techninėje specifikacijoje</w:t>
      </w:r>
      <w:r w:rsidR="00136343">
        <w:rPr>
          <w:rFonts w:cstheme="minorHAnsi"/>
        </w:rPr>
        <w:t xml:space="preserve">, statinio </w:t>
      </w:r>
      <w:r w:rsidR="00472161">
        <w:rPr>
          <w:rFonts w:cstheme="minorHAnsi"/>
        </w:rPr>
        <w:t xml:space="preserve">techniniame darbo </w:t>
      </w:r>
      <w:r w:rsidR="00136343">
        <w:rPr>
          <w:rFonts w:cstheme="minorHAnsi"/>
        </w:rPr>
        <w:t>projekte</w:t>
      </w:r>
      <w:r w:rsidRPr="00087879">
        <w:rPr>
          <w:rFonts w:cstheme="minorHAnsi"/>
        </w:rPr>
        <w:t xml:space="preserve"> </w:t>
      </w:r>
      <w:r w:rsidR="00E36D08">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E36D08">
        <w:rPr>
          <w:rFonts w:cstheme="minorHAnsi"/>
        </w:rPr>
        <w:t xml:space="preserve">sertifikatai, protokolai,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2D44C6BF" w14:textId="6D8B20BB" w:rsidR="00004521" w:rsidRPr="00087879" w:rsidRDefault="00004521" w:rsidP="00DA384E">
      <w:pPr>
        <w:pStyle w:val="Betarp"/>
        <w:numPr>
          <w:ilvl w:val="1"/>
          <w:numId w:val="4"/>
        </w:numPr>
        <w:ind w:left="0" w:firstLine="567"/>
        <w:contextualSpacing/>
        <w:jc w:val="both"/>
        <w:rPr>
          <w:rFonts w:cstheme="minorHAnsi"/>
          <w:color w:val="FF0000"/>
        </w:rPr>
      </w:pPr>
      <w:r w:rsidRPr="00087879">
        <w:rPr>
          <w:rFonts w:cstheme="minorHAnsi"/>
        </w:rPr>
        <w:t>Jeigu apibūdinant pirkimo objektą techninėje specifikacijoje</w:t>
      </w:r>
      <w:r w:rsidR="00C22F1C">
        <w:rPr>
          <w:rFonts w:cstheme="minorHAnsi"/>
        </w:rPr>
        <w:t xml:space="preserve">, </w:t>
      </w:r>
      <w:r w:rsidRPr="00087879">
        <w:rPr>
          <w:rFonts w:cstheme="minorHAnsi"/>
        </w:rPr>
        <w:t xml:space="preserve"> </w:t>
      </w:r>
      <w:r w:rsidR="00E36D08">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w:t>
      </w:r>
      <w:r w:rsidR="00C22F1C">
        <w:rPr>
          <w:rFonts w:cstheme="minorHAnsi"/>
        </w:rPr>
        <w:t>statinio techniniame darbo projekte</w:t>
      </w:r>
      <w:r w:rsidR="00C22F1C" w:rsidRPr="00087879">
        <w:rPr>
          <w:rFonts w:cstheme="minorHAnsi"/>
        </w:rPr>
        <w:t xml:space="preserve"> </w:t>
      </w:r>
      <w:r w:rsidR="00046522" w:rsidRPr="00087879">
        <w:rPr>
          <w:color w:val="000000"/>
        </w:rPr>
        <w:t>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42896820" w14:textId="77777777" w:rsidR="0083071D" w:rsidRPr="00780655" w:rsidRDefault="0083071D" w:rsidP="00DE7037">
      <w:pPr>
        <w:pStyle w:val="Sraopastraipa"/>
        <w:spacing w:after="0" w:line="240" w:lineRule="auto"/>
        <w:ind w:left="0" w:firstLine="567"/>
        <w:jc w:val="both"/>
        <w:rPr>
          <w:rFonts w:cstheme="minorHAnsi"/>
        </w:rPr>
      </w:pPr>
    </w:p>
    <w:p w14:paraId="2C6C6C31" w14:textId="77777777" w:rsidR="00D22226" w:rsidRPr="00780655" w:rsidRDefault="00202323" w:rsidP="00202323">
      <w:pPr>
        <w:pStyle w:val="Antrat1"/>
        <w:spacing w:line="20" w:lineRule="atLeast"/>
        <w:contextualSpacing/>
        <w:rPr>
          <w:rFonts w:asciiTheme="minorHAnsi" w:hAnsiTheme="minorHAnsi" w:cstheme="minorHAnsi"/>
        </w:rPr>
      </w:pPr>
      <w:bookmarkStart w:id="15" w:name="_Toc227931104"/>
      <w:r w:rsidRPr="00780655">
        <w:rPr>
          <w:rFonts w:asciiTheme="minorHAnsi" w:hAnsiTheme="minorHAnsi" w:cstheme="minorHAnsi"/>
        </w:rPr>
        <w:t>3.</w:t>
      </w:r>
      <w:r w:rsidR="00D24970" w:rsidRPr="00780655">
        <w:rPr>
          <w:rFonts w:asciiTheme="minorHAnsi" w:hAnsiTheme="minorHAnsi" w:cstheme="minorHAnsi"/>
        </w:rPr>
        <w:t xml:space="preserve"> </w:t>
      </w:r>
      <w:bookmarkStart w:id="16" w:name="_Ref39427921"/>
      <w:bookmarkStart w:id="17" w:name="_Ref39427927"/>
      <w:bookmarkStart w:id="18" w:name="_Ref39740354"/>
      <w:r w:rsidR="00D22226" w:rsidRPr="00780655">
        <w:rPr>
          <w:rFonts w:asciiTheme="minorHAnsi" w:hAnsiTheme="minorHAnsi" w:cstheme="minorHAnsi"/>
        </w:rPr>
        <w:t>Susitikimai su tiekėjais</w:t>
      </w:r>
      <w:bookmarkEnd w:id="16"/>
      <w:bookmarkEnd w:id="17"/>
      <w:r w:rsidR="003B6924" w:rsidRPr="00780655">
        <w:rPr>
          <w:rFonts w:asciiTheme="minorHAnsi" w:hAnsiTheme="minorHAnsi" w:cstheme="minorHAnsi"/>
        </w:rPr>
        <w:t xml:space="preserve"> ir objekto apžiūra</w:t>
      </w:r>
      <w:bookmarkEnd w:id="15"/>
      <w:bookmarkEnd w:id="18"/>
    </w:p>
    <w:p w14:paraId="567F621A"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6FE3522A" w14:textId="77777777" w:rsidR="00BE0587" w:rsidRPr="002234C9" w:rsidRDefault="00164902" w:rsidP="00164902">
      <w:pPr>
        <w:pStyle w:val="Sraopastraipa"/>
        <w:spacing w:after="0"/>
        <w:ind w:left="0" w:firstLine="567"/>
        <w:jc w:val="both"/>
        <w:rPr>
          <w:rFonts w:cstheme="minorHAnsi"/>
          <w:i/>
          <w:color w:val="FF0000"/>
        </w:rPr>
      </w:pPr>
      <w:r w:rsidRPr="00780655">
        <w:rPr>
          <w:rFonts w:cstheme="minorHAnsi"/>
        </w:rPr>
        <w:t>3.2.</w:t>
      </w:r>
      <w:r w:rsidR="00A8580A">
        <w:rPr>
          <w:rFonts w:cstheme="minorHAnsi"/>
        </w:rPr>
        <w:t xml:space="preserve"> </w:t>
      </w:r>
      <w:r w:rsidR="00A8580A" w:rsidRPr="00A8580A">
        <w:rPr>
          <w:rFonts w:cstheme="minorHAnsi"/>
        </w:rPr>
        <w:t>Perkan</w:t>
      </w:r>
      <w:r w:rsidR="00A8580A">
        <w:rPr>
          <w:rFonts w:cstheme="minorHAnsi"/>
        </w:rPr>
        <w:t xml:space="preserve">tysis subjektas </w:t>
      </w:r>
      <w:r w:rsidR="00A8580A" w:rsidRPr="00A8580A">
        <w:rPr>
          <w:rFonts w:cstheme="minorHAnsi"/>
        </w:rPr>
        <w:t xml:space="preserve"> suteiks galimybę apžiūrėti objektą (darbų atlikimo vietą</w:t>
      </w:r>
      <w:r w:rsidR="00A8580A">
        <w:rPr>
          <w:rFonts w:cstheme="minorHAnsi"/>
        </w:rPr>
        <w:t xml:space="preserve">). </w:t>
      </w:r>
      <w:r w:rsidR="00A8580A" w:rsidRPr="001E4218">
        <w:rPr>
          <w:rFonts w:cstheme="minorHAnsi"/>
          <w:iCs/>
        </w:rPr>
        <w:t xml:space="preserve">Apie konkrečią apžiūros datą, laiką ir vietą bus paskelbta atskiru pranešimu CVP IS ir išsiųsta tiekėjams CVP IS susirašinėjimo priemonėmis. Tiekėjai, norintys dalyvauti apžiūroje, </w:t>
      </w:r>
      <w:r w:rsidR="00F0655E">
        <w:rPr>
          <w:rFonts w:cstheme="minorHAnsi"/>
          <w:iCs/>
        </w:rPr>
        <w:t xml:space="preserve"> likus 1 dienai </w:t>
      </w:r>
      <w:r w:rsidR="00A8580A" w:rsidRPr="001E4218">
        <w:rPr>
          <w:rFonts w:cstheme="minorHAnsi"/>
          <w:iCs/>
        </w:rPr>
        <w:t xml:space="preserve">iki apžiūros pradžios turi atsiųsti </w:t>
      </w:r>
      <w:r w:rsidR="00F0655E">
        <w:rPr>
          <w:rFonts w:cstheme="minorHAnsi"/>
          <w:iCs/>
        </w:rPr>
        <w:t xml:space="preserve">1.2 p. nurodytu el.paštu </w:t>
      </w:r>
      <w:r w:rsidR="00A8580A" w:rsidRPr="001E4218">
        <w:rPr>
          <w:rFonts w:cstheme="minorHAnsi"/>
          <w:iCs/>
        </w:rPr>
        <w:t>vardus</w:t>
      </w:r>
      <w:r w:rsidR="00F0655E">
        <w:rPr>
          <w:rFonts w:cstheme="minorHAnsi"/>
          <w:iCs/>
        </w:rPr>
        <w:t xml:space="preserve">, </w:t>
      </w:r>
      <w:r w:rsidR="00A8580A" w:rsidRPr="001E4218">
        <w:rPr>
          <w:rFonts w:cstheme="minorHAnsi"/>
          <w:iCs/>
        </w:rPr>
        <w:t xml:space="preserve"> pavardes</w:t>
      </w:r>
      <w:r w:rsidR="00F0655E">
        <w:rPr>
          <w:rFonts w:cstheme="minorHAnsi"/>
          <w:iCs/>
        </w:rPr>
        <w:t>, pareigas</w:t>
      </w:r>
      <w:r w:rsidR="00A8580A" w:rsidRPr="001E4218">
        <w:rPr>
          <w:rFonts w:cstheme="minorHAnsi"/>
          <w:iCs/>
        </w:rPr>
        <w:t xml:space="preserve"> asmenų, ketinančių dalyvauti apžiūroje</w:t>
      </w:r>
      <w:r w:rsidR="00A8580A">
        <w:rPr>
          <w:rFonts w:cstheme="minorHAnsi"/>
          <w:iCs/>
        </w:rPr>
        <w:t xml:space="preserve">. </w:t>
      </w:r>
    </w:p>
    <w:p w14:paraId="7ED40379" w14:textId="77777777" w:rsidR="00C94B9F" w:rsidRPr="00780655"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27931105"/>
      <w:r w:rsidRPr="00780655">
        <w:rPr>
          <w:rFonts w:cstheme="majorHAnsi"/>
        </w:rPr>
        <w:t xml:space="preserve">4. </w:t>
      </w:r>
      <w:r w:rsidR="00173ACB" w:rsidRPr="00780655">
        <w:rPr>
          <w:rFonts w:asciiTheme="minorHAnsi" w:hAnsiTheme="minorHAnsi" w:cstheme="minorHAnsi"/>
        </w:rPr>
        <w:t>Tiekėjų pašalinimo pagrindai</w:t>
      </w:r>
      <w:bookmarkEnd w:id="19"/>
      <w:bookmarkEnd w:id="20"/>
      <w:bookmarkEnd w:id="21"/>
      <w:r w:rsidR="00975F1F" w:rsidRPr="00780655">
        <w:rPr>
          <w:rFonts w:asciiTheme="minorHAnsi" w:hAnsiTheme="minorHAnsi" w:cstheme="minorHAnsi"/>
        </w:rPr>
        <w:t xml:space="preserve"> ir kvalifikacijos reikalavimai</w:t>
      </w:r>
      <w:bookmarkEnd w:id="22"/>
    </w:p>
    <w:p w14:paraId="269640A7"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3" w:name="_Hlk41039660"/>
      <w:r w:rsidR="00942379" w:rsidRPr="00780655">
        <w:t xml:space="preserve"> </w:t>
      </w:r>
      <w:r w:rsidR="002C5249" w:rsidRPr="00780655">
        <w:t>subtiekėjų</w:t>
      </w:r>
      <w:r w:rsidR="00942379" w:rsidRPr="00780655">
        <w:t xml:space="preserve"> </w:t>
      </w:r>
      <w:r w:rsidR="00953F2B" w:rsidRPr="00780655">
        <w:t xml:space="preserve">, </w:t>
      </w:r>
      <w:r w:rsidR="007F34C7" w:rsidRPr="00780655">
        <w:t>ūkio subjektų, kurių pajėgumais tiekėjas remiasi,</w:t>
      </w:r>
      <w:r w:rsidR="002C5249" w:rsidRPr="00780655">
        <w:t xml:space="preserve"> </w:t>
      </w:r>
      <w:bookmarkEnd w:id="23"/>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6D3B1EB5"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3DBEA904" w14:textId="77777777" w:rsidTr="00FE0D49">
        <w:trPr>
          <w:trHeight w:val="513"/>
        </w:trPr>
        <w:tc>
          <w:tcPr>
            <w:tcW w:w="10314" w:type="dxa"/>
          </w:tcPr>
          <w:p w14:paraId="1015F001"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34A51FB8" w14:textId="77777777" w:rsidR="00B87BF2" w:rsidRPr="002234C9" w:rsidRDefault="00490684" w:rsidP="00490684">
            <w:pPr>
              <w:pStyle w:val="Sraopastraipa"/>
              <w:tabs>
                <w:tab w:val="left" w:pos="851"/>
              </w:tabs>
              <w:spacing w:line="20" w:lineRule="atLeast"/>
              <w:ind w:left="0" w:firstLine="567"/>
              <w:jc w:val="both"/>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5666C9C1" w14:textId="77777777" w:rsidR="00A000BE" w:rsidRPr="00780655" w:rsidRDefault="00D24970" w:rsidP="0037632B">
      <w:pPr>
        <w:pStyle w:val="Antrat1"/>
        <w:tabs>
          <w:tab w:val="left" w:pos="567"/>
        </w:tabs>
        <w:spacing w:after="0"/>
        <w:contextualSpacing/>
        <w:jc w:val="both"/>
        <w:rPr>
          <w:rFonts w:cstheme="minorBidi"/>
        </w:rPr>
      </w:pPr>
      <w:bookmarkStart w:id="24" w:name="_Toc227931106"/>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4"/>
      <w:r w:rsidR="009743D3" w:rsidRPr="00780655">
        <w:t xml:space="preserve"> </w:t>
      </w:r>
    </w:p>
    <w:p w14:paraId="4056E002" w14:textId="77777777" w:rsidR="0099084A" w:rsidRDefault="0099084A" w:rsidP="00861A73">
      <w:pPr>
        <w:spacing w:after="0" w:line="240" w:lineRule="auto"/>
        <w:ind w:firstLine="567"/>
        <w:jc w:val="both"/>
        <w:rPr>
          <w:rFonts w:cstheme="minorHAnsi"/>
          <w:color w:val="000000" w:themeColor="text1"/>
        </w:rPr>
      </w:pPr>
    </w:p>
    <w:p w14:paraId="5FDC7FF8" w14:textId="5250FC66" w:rsidR="00BF36FB" w:rsidRPr="00BF36FB" w:rsidRDefault="00D24970" w:rsidP="00BF36FB">
      <w:pPr>
        <w:spacing w:after="0" w:line="240" w:lineRule="auto"/>
        <w:ind w:firstLine="567"/>
        <w:jc w:val="both"/>
        <w:rPr>
          <w:rFonts w:cstheme="minorHAnsi"/>
          <w:iCs/>
        </w:rPr>
      </w:pPr>
      <w:r w:rsidRPr="00780655">
        <w:rPr>
          <w:rFonts w:cstheme="minorHAnsi"/>
          <w:color w:val="000000" w:themeColor="text1"/>
        </w:rPr>
        <w:t>5</w:t>
      </w:r>
      <w:r w:rsidR="0037632B" w:rsidRPr="00780655">
        <w:rPr>
          <w:rFonts w:cstheme="minorHAnsi"/>
          <w:color w:val="000000" w:themeColor="text1"/>
        </w:rPr>
        <w:t>.1</w:t>
      </w:r>
      <w:r w:rsidR="007E3A91" w:rsidRPr="00FF42FF">
        <w:rPr>
          <w:rFonts w:cstheme="minorHAnsi"/>
          <w:iCs/>
        </w:rPr>
        <w:t>.</w:t>
      </w:r>
      <w:r w:rsidR="00BF36FB">
        <w:rPr>
          <w:rFonts w:cstheme="minorHAnsi"/>
          <w:iCs/>
        </w:rPr>
        <w:t xml:space="preserve"> </w:t>
      </w:r>
      <w:r w:rsidR="00BF36FB" w:rsidRPr="00BF36FB">
        <w:rPr>
          <w:rFonts w:cstheme="minorHAnsi"/>
          <w:iCs/>
        </w:rPr>
        <w:t xml:space="preserve">Perkantysis subjektas laiko, kad pirkimo objektas kelia grėsmę nacionaliniam saugumui, jei jis atitinka PĮ 50 straipsnio 9 dalies 1 </w:t>
      </w:r>
      <w:r w:rsidR="00E52C8F">
        <w:rPr>
          <w:rFonts w:cstheme="minorHAnsi"/>
          <w:iCs/>
        </w:rPr>
        <w:t xml:space="preserve">ir 2 </w:t>
      </w:r>
      <w:r w:rsidR="00E52C8F" w:rsidRPr="00BF36FB">
        <w:rPr>
          <w:rFonts w:cstheme="minorHAnsi"/>
          <w:iCs/>
        </w:rPr>
        <w:t>punkt</w:t>
      </w:r>
      <w:r w:rsidR="00E52C8F">
        <w:rPr>
          <w:rFonts w:cstheme="minorHAnsi"/>
          <w:iCs/>
        </w:rPr>
        <w:t>uose</w:t>
      </w:r>
      <w:r w:rsidR="00E52C8F" w:rsidRPr="00BF36FB">
        <w:rPr>
          <w:rFonts w:cstheme="minorHAnsi"/>
          <w:iCs/>
        </w:rPr>
        <w:t xml:space="preserve"> </w:t>
      </w:r>
      <w:r w:rsidR="00BF36FB" w:rsidRPr="00BF36FB">
        <w:rPr>
          <w:rFonts w:cstheme="minorHAnsi"/>
          <w:iCs/>
        </w:rPr>
        <w:t>numatytas sąlygas</w:t>
      </w:r>
      <w:r w:rsidR="00E52C8F">
        <w:rPr>
          <w:rFonts w:cstheme="minorHAnsi"/>
          <w:iCs/>
        </w:rPr>
        <w:t xml:space="preserve"> dėl pirkimo objekto sudėtinių elementų, kurių BVPŽ yra: </w:t>
      </w:r>
      <w:r w:rsidR="00B53187" w:rsidRPr="006F13CD">
        <w:rPr>
          <w:rFonts w:cstheme="minorHAnsi"/>
          <w:iCs/>
          <w:color w:val="0070C0"/>
        </w:rPr>
        <w:t>31154000-0 Nenutrūkstamojo maitinimo šaltiniai;</w:t>
      </w:r>
      <w:r w:rsidR="00B53187" w:rsidRPr="008E25D7">
        <w:rPr>
          <w:rFonts w:cstheme="minorHAnsi"/>
          <w:iCs/>
          <w:color w:val="0070C0"/>
        </w:rPr>
        <w:t xml:space="preserve"> 42961200-2 SCADA (duomenų surinkimo, apdorojimo ir valdymo) ir lygiavertės sistemo</w:t>
      </w:r>
      <w:r w:rsidR="00B53187" w:rsidRPr="00B53187">
        <w:rPr>
          <w:rFonts w:cstheme="minorHAnsi"/>
          <w:iCs/>
        </w:rPr>
        <w:t>s</w:t>
      </w:r>
      <w:r w:rsidR="00BF36FB" w:rsidRPr="00BF36FB">
        <w:rPr>
          <w:rFonts w:cstheme="minorHAnsi"/>
          <w:iCs/>
        </w:rPr>
        <w:t>. Tiekėjai kartu su pasiūlymu turi pateikti Viešųjų pirkimų tarnybos nustatytos formos nacionalinio saugumo reikalavimų atitikties deklaraciją</w:t>
      </w:r>
      <w:r w:rsidR="00BF36FB" w:rsidRPr="00BF36FB">
        <w:rPr>
          <w:rFonts w:cstheme="minorHAnsi"/>
          <w:iCs/>
          <w:vertAlign w:val="superscript"/>
        </w:rPr>
        <w:footnoteReference w:id="2"/>
      </w:r>
      <w:r w:rsidR="00BF36FB" w:rsidRPr="00BF36FB">
        <w:rPr>
          <w:rFonts w:cstheme="minorHAnsi"/>
          <w:iCs/>
        </w:rPr>
        <w:t xml:space="preserve"> (forma pateikiama specialiųjų pirkimo sąlygų 8 priede).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292645BB" w14:textId="77777777" w:rsidR="00861A73" w:rsidRPr="00555672" w:rsidRDefault="007E3A91" w:rsidP="00861A73">
      <w:pPr>
        <w:pStyle w:val="Sraopastraipa"/>
        <w:spacing w:after="0" w:line="240" w:lineRule="auto"/>
        <w:ind w:left="0" w:firstLine="567"/>
        <w:jc w:val="both"/>
        <w:rPr>
          <w:rFonts w:cstheme="minorHAnsi"/>
        </w:rPr>
      </w:pPr>
      <w:r w:rsidRPr="00FF42FF">
        <w:rPr>
          <w:rFonts w:cstheme="minorHAnsi"/>
        </w:rPr>
        <w:t>5.</w:t>
      </w:r>
      <w:r w:rsidR="00861A73" w:rsidRPr="00FF42FF">
        <w:rPr>
          <w:rFonts w:cstheme="minorHAnsi"/>
        </w:rPr>
        <w:t>2</w:t>
      </w:r>
      <w:r w:rsidRPr="00FF42FF">
        <w:rPr>
          <w:rFonts w:cstheme="minorHAnsi"/>
        </w:rPr>
        <w:t xml:space="preserve">. </w:t>
      </w:r>
      <w:r w:rsidR="00B93AD1" w:rsidRPr="00B93AD1">
        <w:rPr>
          <w:rFonts w:cstheme="minorHAns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5.1 punkte nurodytas reikalavimas nėra taikomas.</w:t>
      </w:r>
    </w:p>
    <w:p w14:paraId="3C4DDB58" w14:textId="39498B68" w:rsidR="00D44D5E" w:rsidRDefault="00861A73" w:rsidP="00861A73">
      <w:pPr>
        <w:pStyle w:val="Sraopastraipa"/>
        <w:spacing w:after="0" w:line="240" w:lineRule="auto"/>
        <w:ind w:left="0" w:firstLine="567"/>
        <w:jc w:val="both"/>
        <w:rPr>
          <w:shd w:val="clear" w:color="auto" w:fill="FFFFFF"/>
        </w:rPr>
      </w:pPr>
      <w:r w:rsidRPr="00555672">
        <w:rPr>
          <w:rFonts w:cstheme="minorHAnsi"/>
        </w:rPr>
        <w:lastRenderedPageBreak/>
        <w:t>5.3.</w:t>
      </w:r>
      <w:r w:rsidR="005D0CD2" w:rsidRPr="00555672">
        <w:rPr>
          <w:i/>
          <w:iCs/>
          <w:color w:val="FF0000"/>
          <w:shd w:val="clear" w:color="auto" w:fill="FFFFFF"/>
        </w:rPr>
        <w:t xml:space="preserve"> </w:t>
      </w:r>
      <w:r w:rsidR="0003139F" w:rsidRPr="00555672">
        <w:rPr>
          <w:shd w:val="clear" w:color="auto" w:fill="FFFFFF"/>
        </w:rPr>
        <w:t>Perkantysis subjektas</w:t>
      </w:r>
      <w:r w:rsidR="005D0CD2" w:rsidRPr="00555672">
        <w:rPr>
          <w:shd w:val="clear" w:color="auto" w:fill="FFFFFF"/>
        </w:rPr>
        <w:t xml:space="preserve"> laiko, kad tiekėjas </w:t>
      </w:r>
      <w:r w:rsidR="00472054" w:rsidRPr="00555672">
        <w:rPr>
          <w:shd w:val="clear" w:color="auto" w:fill="FFFFFF"/>
        </w:rPr>
        <w:t>kelia</w:t>
      </w:r>
      <w:r w:rsidR="002C6750" w:rsidRPr="00555672">
        <w:rPr>
          <w:shd w:val="clear" w:color="auto" w:fill="FFFFFF"/>
        </w:rPr>
        <w:t xml:space="preserve"> </w:t>
      </w:r>
      <w:r w:rsidR="006B30B8" w:rsidRPr="00555672">
        <w:rPr>
          <w:shd w:val="clear" w:color="auto" w:fill="FFFFFF"/>
        </w:rPr>
        <w:t>grėsmę nacionaliniam saugumui</w:t>
      </w:r>
      <w:r w:rsidR="002C6750" w:rsidRPr="00555672">
        <w:rPr>
          <w:shd w:val="clear" w:color="auto" w:fill="FFFFFF"/>
        </w:rPr>
        <w:t>,</w:t>
      </w:r>
      <w:r w:rsidR="006B30B8" w:rsidRPr="00555672">
        <w:rPr>
          <w:shd w:val="clear" w:color="auto" w:fill="FFFFFF"/>
        </w:rPr>
        <w:t xml:space="preserve"> </w:t>
      </w:r>
      <w:r w:rsidR="00780F8E" w:rsidRPr="00555672">
        <w:rPr>
          <w:color w:val="000000"/>
        </w:rPr>
        <w:t xml:space="preserve">kai sandorio pagrindu susidarytų aplinkybės, nurodytos Nacionaliniam saugumui užtikrinti svarbių objektų apsaugos įstatymo </w:t>
      </w:r>
      <w:r w:rsidR="0057506F" w:rsidRPr="00555672">
        <w:rPr>
          <w:color w:val="000000"/>
        </w:rPr>
        <w:t xml:space="preserve">(toliau- Nacionalinio saugumo įstatymas) </w:t>
      </w:r>
      <w:r w:rsidR="00780F8E" w:rsidRPr="00555672">
        <w:rPr>
          <w:color w:val="000000"/>
        </w:rPr>
        <w:t xml:space="preserve">13 </w:t>
      </w:r>
      <w:r w:rsidR="0002080E">
        <w:rPr>
          <w:color w:val="000000"/>
        </w:rPr>
        <w:t>str. 1</w:t>
      </w:r>
      <w:r w:rsidR="00731A9A">
        <w:rPr>
          <w:color w:val="000000"/>
        </w:rPr>
        <w:t xml:space="preserve"> arba 2 </w:t>
      </w:r>
      <w:r w:rsidR="0002080E">
        <w:rPr>
          <w:color w:val="000000"/>
        </w:rPr>
        <w:t xml:space="preserve"> dalyje arba</w:t>
      </w:r>
      <w:r w:rsidR="0002080E" w:rsidRPr="00555672">
        <w:rPr>
          <w:color w:val="000000"/>
        </w:rPr>
        <w:t xml:space="preserve">  </w:t>
      </w:r>
      <w:r w:rsidR="00780F8E" w:rsidRPr="00555672">
        <w:rPr>
          <w:color w:val="000000"/>
        </w:rPr>
        <w:t>4 dalies 1 punkte.</w:t>
      </w:r>
      <w:r w:rsidR="0047047D" w:rsidRPr="00555672">
        <w:rPr>
          <w:color w:val="000000"/>
        </w:rPr>
        <w:t xml:space="preserve"> </w:t>
      </w:r>
      <w:r w:rsidR="0047047D" w:rsidRPr="00555672">
        <w:rPr>
          <w:shd w:val="clear" w:color="auto" w:fill="FFFFFF"/>
        </w:rPr>
        <w:t xml:space="preserve">Nustačius </w:t>
      </w:r>
      <w:r w:rsidR="00B93AD1">
        <w:rPr>
          <w:shd w:val="clear" w:color="auto" w:fill="FFFFFF"/>
        </w:rPr>
        <w:t>pirkimo galimą laimėtoją</w:t>
      </w:r>
      <w:r w:rsidR="0057506F" w:rsidRPr="00555672">
        <w:rPr>
          <w:shd w:val="clear" w:color="auto" w:fill="FFFFFF"/>
        </w:rPr>
        <w:t xml:space="preserve">, esant Nacionalinio saugumo įstatymo </w:t>
      </w:r>
      <w:r w:rsidR="0057506F" w:rsidRPr="00555672">
        <w:rPr>
          <w:color w:val="0070C0"/>
          <w:shd w:val="clear" w:color="auto" w:fill="FFFFFF"/>
        </w:rPr>
        <w:t xml:space="preserve">13 str. </w:t>
      </w:r>
      <w:r w:rsidR="0057506F" w:rsidRPr="00555672">
        <w:rPr>
          <w:color w:val="0070C0"/>
        </w:rPr>
        <w:t xml:space="preserve">1 </w:t>
      </w:r>
      <w:r w:rsidR="00731A9A">
        <w:rPr>
          <w:color w:val="0070C0"/>
        </w:rPr>
        <w:t xml:space="preserve">arba 2 </w:t>
      </w:r>
      <w:r w:rsidR="0057506F" w:rsidRPr="00555672">
        <w:rPr>
          <w:color w:val="0070C0"/>
        </w:rPr>
        <w:t>dalyje</w:t>
      </w:r>
      <w:r w:rsidR="0002080E">
        <w:rPr>
          <w:color w:val="0070C0"/>
        </w:rPr>
        <w:t xml:space="preserve"> arba 4 dalies 1 punkte</w:t>
      </w:r>
      <w:r w:rsidR="0057506F" w:rsidRPr="00555672">
        <w:rPr>
          <w:color w:val="0070C0"/>
        </w:rPr>
        <w:t xml:space="preserve"> nurodytoms aplinkybėms, </w:t>
      </w:r>
      <w:r w:rsidR="0047047D" w:rsidRPr="00555672">
        <w:rPr>
          <w:shd w:val="clear" w:color="auto" w:fill="FFFFFF"/>
        </w:rPr>
        <w:t xml:space="preserve"> </w:t>
      </w:r>
      <w:r w:rsidR="0003139F" w:rsidRPr="00555672">
        <w:rPr>
          <w:shd w:val="clear" w:color="auto" w:fill="FFFFFF"/>
        </w:rPr>
        <w:t>Perkantysis subjektas</w:t>
      </w:r>
      <w:r w:rsidR="00925A2F">
        <w:rPr>
          <w:shd w:val="clear" w:color="auto" w:fill="FFFFFF"/>
        </w:rPr>
        <w:t xml:space="preserve">, kaip </w:t>
      </w:r>
      <w:r w:rsidR="00925A2F" w:rsidRPr="00925A2F">
        <w:rPr>
          <w:shd w:val="clear" w:color="auto" w:fill="FFFFFF"/>
        </w:rPr>
        <w:t>nacionaliniam saugumui užtikrinti svarbi įmonė ir esminis subjektas</w:t>
      </w:r>
      <w:r w:rsidR="00925A2F">
        <w:rPr>
          <w:shd w:val="clear" w:color="auto" w:fill="FFFFFF"/>
        </w:rPr>
        <w:t>,</w:t>
      </w:r>
      <w:r w:rsidR="0047047D" w:rsidRPr="00555672">
        <w:rPr>
          <w:shd w:val="clear" w:color="auto" w:fill="FFFFFF"/>
        </w:rPr>
        <w:t xml:space="preserve"> kreipsis į Nacionaliniam saugumui užtikrinti svarbių objektų apsaugos koordinavimo komisiją dėl numatomo sudaryti </w:t>
      </w:r>
      <w:r w:rsidR="0047047D" w:rsidRPr="00555672">
        <w:rPr>
          <w:color w:val="000000"/>
          <w:spacing w:val="2"/>
          <w:shd w:val="clear" w:color="auto" w:fill="FFFFFF"/>
        </w:rPr>
        <w:t>sandorio atitikties nacionalinio saugumo interesams</w:t>
      </w:r>
      <w:r w:rsidR="0047047D" w:rsidRPr="00555672">
        <w:rPr>
          <w:shd w:val="clear" w:color="auto" w:fill="FFFFFF"/>
        </w:rPr>
        <w:t>.</w:t>
      </w:r>
      <w:r w:rsidR="00214B9D" w:rsidRPr="00555672">
        <w:rPr>
          <w:shd w:val="clear" w:color="auto" w:fill="FFFFFF"/>
        </w:rPr>
        <w:t xml:space="preserve"> </w:t>
      </w:r>
      <w:r w:rsidR="0003139F" w:rsidRPr="00555672">
        <w:rPr>
          <w:shd w:val="clear" w:color="auto" w:fill="FFFFFF"/>
        </w:rPr>
        <w:t>Perkantysis subjektas</w:t>
      </w:r>
      <w:r w:rsidR="00214B9D" w:rsidRPr="00555672">
        <w:rPr>
          <w:shd w:val="clear" w:color="auto" w:fill="FFFFFF"/>
        </w:rPr>
        <w:t xml:space="preserve"> prašys tiekėjo pateikti</w:t>
      </w:r>
      <w:r w:rsidR="002D4DB3" w:rsidRPr="00555672">
        <w:rPr>
          <w:shd w:val="clear" w:color="auto" w:fill="FFFFFF"/>
        </w:rPr>
        <w:t>/užpildyti</w:t>
      </w:r>
      <w:r w:rsidR="00214B9D" w:rsidRPr="00555672">
        <w:rPr>
          <w:shd w:val="clear" w:color="auto" w:fill="FFFFFF"/>
        </w:rPr>
        <w:t xml:space="preserve"> Nacionaliniam saugumui užtikrinti svarbių objektų apsaugos koordinavimo komisijos prašomus dokumentus. </w:t>
      </w:r>
    </w:p>
    <w:p w14:paraId="11E49298" w14:textId="77777777" w:rsidR="006B30B8" w:rsidRPr="00780655" w:rsidRDefault="00D44D5E" w:rsidP="00861A73">
      <w:pPr>
        <w:pStyle w:val="Sraopastraipa"/>
        <w:spacing w:after="0" w:line="240" w:lineRule="auto"/>
        <w:ind w:left="0" w:firstLine="567"/>
        <w:jc w:val="both"/>
        <w:rPr>
          <w:rFonts w:cstheme="minorHAnsi"/>
        </w:rPr>
      </w:pPr>
      <w:r>
        <w:rPr>
          <w:shd w:val="clear" w:color="auto" w:fill="FFFFFF"/>
        </w:rPr>
        <w:t>5.4.</w:t>
      </w:r>
      <w:r w:rsidR="00214B9D" w:rsidRPr="00555672">
        <w:rPr>
          <w:shd w:val="clear" w:color="auto" w:fill="FFFFFF"/>
        </w:rPr>
        <w:t xml:space="preserve"> </w:t>
      </w:r>
      <w:r>
        <w:rPr>
          <w:shd w:val="clear" w:color="auto" w:fill="FFFFFF"/>
        </w:rPr>
        <w:t>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08D8799C" w14:textId="77777777" w:rsidR="00AF62E6" w:rsidRPr="00780655" w:rsidRDefault="00245E8F" w:rsidP="00142AB7">
      <w:pPr>
        <w:pStyle w:val="Antrat1"/>
        <w:spacing w:line="20" w:lineRule="atLeast"/>
        <w:contextualSpacing/>
        <w:rPr>
          <w:rFonts w:asciiTheme="minorHAnsi" w:hAnsiTheme="minorHAnsi" w:cstheme="minorBidi"/>
        </w:rPr>
      </w:pPr>
      <w:bookmarkStart w:id="25" w:name="_Ref39666794"/>
      <w:bookmarkStart w:id="26" w:name="_Ref39666796"/>
      <w:bookmarkStart w:id="27" w:name="_Toc227931107"/>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5"/>
      <w:bookmarkEnd w:id="26"/>
      <w:bookmarkEnd w:id="27"/>
    </w:p>
    <w:p w14:paraId="73BE0579"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5BE4EED0" w14:textId="6D538DB6" w:rsidR="00FF12F1" w:rsidRPr="006A7C64" w:rsidRDefault="003F0DA7" w:rsidP="00DA384E">
      <w:pPr>
        <w:pStyle w:val="Sraopastraipa"/>
        <w:numPr>
          <w:ilvl w:val="2"/>
          <w:numId w:val="7"/>
        </w:numPr>
        <w:spacing w:after="0" w:line="240" w:lineRule="auto"/>
        <w:ind w:left="0" w:firstLine="709"/>
        <w:jc w:val="both"/>
        <w:rPr>
          <w:rFonts w:cstheme="minorHAnsi"/>
          <w:u w:val="single"/>
        </w:rPr>
      </w:pPr>
      <w:r w:rsidRPr="0091384B">
        <w:t xml:space="preserve">tiekėjo pasirašytas </w:t>
      </w:r>
      <w:r w:rsidR="005A195F" w:rsidRPr="0091384B">
        <w:t>p</w:t>
      </w:r>
      <w:r w:rsidRPr="0091384B">
        <w:t xml:space="preserve">asiūlymas, parengtas pagal </w:t>
      </w:r>
      <w:r w:rsidR="007C1C57" w:rsidRPr="0091384B">
        <w:t>specialiųjų p</w:t>
      </w:r>
      <w:r w:rsidR="00551FA7" w:rsidRPr="0091384B">
        <w:t xml:space="preserve">irkimo </w:t>
      </w:r>
      <w:r w:rsidR="00476F8C" w:rsidRPr="0091384B">
        <w:t>sąlygų</w:t>
      </w:r>
      <w:r w:rsidR="00DE5F20" w:rsidRPr="0091384B">
        <w:t xml:space="preserve"> </w:t>
      </w:r>
      <w:r w:rsidR="00A668DB" w:rsidRPr="0091384B">
        <w:rPr>
          <w:rFonts w:eastAsia="Calibri" w:cstheme="minorHAnsi"/>
          <w:color w:val="0070C0"/>
        </w:rPr>
        <w:t xml:space="preserve">6 </w:t>
      </w:r>
      <w:r w:rsidR="00880723" w:rsidRPr="0091384B">
        <w:rPr>
          <w:rFonts w:eastAsia="Calibri" w:cstheme="minorHAnsi"/>
          <w:color w:val="0070C0"/>
        </w:rPr>
        <w:t xml:space="preserve">priedą </w:t>
      </w:r>
      <w:r w:rsidR="00A668DB" w:rsidRPr="0091384B">
        <w:rPr>
          <w:rFonts w:eastAsia="Calibri" w:cstheme="minorHAnsi"/>
          <w:color w:val="0070C0"/>
        </w:rPr>
        <w:t>„Pasiūlymo forma</w:t>
      </w:r>
      <w:r w:rsidR="00A668DB" w:rsidRPr="0091384B">
        <w:rPr>
          <w:color w:val="0070C0"/>
        </w:rPr>
        <w:t>“</w:t>
      </w:r>
      <w:r w:rsidR="00476F8C" w:rsidRPr="0091384B">
        <w:rPr>
          <w:color w:val="0070C0"/>
        </w:rPr>
        <w:t xml:space="preserve"> </w:t>
      </w:r>
      <w:r w:rsidRPr="0091384B">
        <w:t xml:space="preserve">pateiktą </w:t>
      </w:r>
      <w:r w:rsidR="00C35C26" w:rsidRPr="0091384B">
        <w:t>p</w:t>
      </w:r>
      <w:r w:rsidRPr="0091384B">
        <w:rPr>
          <w:rFonts w:cstheme="minorHAnsi"/>
        </w:rPr>
        <w:t>asiūlymo formą</w:t>
      </w:r>
      <w:r w:rsidR="0091384B">
        <w:rPr>
          <w:rFonts w:cstheme="minorHAnsi"/>
        </w:rPr>
        <w:t xml:space="preserve"> su 1 priedu  </w:t>
      </w:r>
      <w:r w:rsidR="0091384B" w:rsidRPr="0091384B">
        <w:rPr>
          <w:rFonts w:cstheme="minorHAnsi"/>
        </w:rPr>
        <w:t xml:space="preserve">„Įkainotas darbų žiniaraštis“, </w:t>
      </w:r>
    </w:p>
    <w:p w14:paraId="4820AA4D" w14:textId="2D4AB61D" w:rsidR="006A7C64" w:rsidRPr="006A7C64" w:rsidRDefault="006A7C64" w:rsidP="00EE3617">
      <w:pPr>
        <w:pStyle w:val="Sraopastraipa"/>
        <w:numPr>
          <w:ilvl w:val="2"/>
          <w:numId w:val="7"/>
        </w:numPr>
        <w:spacing w:after="0" w:line="240" w:lineRule="auto"/>
        <w:ind w:left="0" w:firstLine="709"/>
        <w:jc w:val="both"/>
        <w:rPr>
          <w:rFonts w:cstheme="minorHAnsi"/>
          <w:u w:val="single"/>
        </w:rPr>
      </w:pPr>
      <w:r w:rsidRPr="006A7C64">
        <w:rPr>
          <w:rFonts w:cstheme="minorHAnsi"/>
        </w:rPr>
        <w:t xml:space="preserve">Jei tiekėjas siekia gauti ekonominio naudingumo balų:  </w:t>
      </w:r>
      <w:r w:rsidRPr="006A7C64">
        <w:rPr>
          <w:rFonts w:cstheme="minorHAnsi"/>
          <w:color w:val="0070C0"/>
        </w:rPr>
        <w:t xml:space="preserve">12 priedas </w:t>
      </w:r>
      <w:r w:rsidRPr="009577CD">
        <w:rPr>
          <w:rFonts w:cstheme="minorHAnsi"/>
          <w:color w:val="0070C0"/>
        </w:rPr>
        <w:t>„</w:t>
      </w:r>
      <w:r w:rsidR="009577CD" w:rsidRPr="009577CD">
        <w:rPr>
          <w:rFonts w:cstheme="minorHAnsi"/>
          <w:color w:val="0070C0"/>
        </w:rPr>
        <w:t>Darbų atlikimo terminas</w:t>
      </w:r>
      <w:r w:rsidRPr="009577CD">
        <w:rPr>
          <w:rFonts w:cstheme="minorHAnsi"/>
          <w:color w:val="0070C0"/>
        </w:rPr>
        <w:t>“</w:t>
      </w:r>
      <w:r w:rsidRPr="006A7C64">
        <w:rPr>
          <w:rFonts w:cstheme="minorHAnsi"/>
        </w:rPr>
        <w:t>;</w:t>
      </w:r>
    </w:p>
    <w:p w14:paraId="78AA8524"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40C29F47" w14:textId="77777777" w:rsidR="00B93AD1" w:rsidRPr="00300FE0" w:rsidRDefault="00300FE0" w:rsidP="00DA384E">
      <w:pPr>
        <w:pStyle w:val="Sraopastraipa"/>
        <w:numPr>
          <w:ilvl w:val="2"/>
          <w:numId w:val="7"/>
        </w:numPr>
        <w:spacing w:after="0" w:line="240" w:lineRule="auto"/>
        <w:ind w:left="0" w:firstLine="709"/>
        <w:jc w:val="both"/>
        <w:rPr>
          <w:rFonts w:cstheme="minorHAnsi"/>
        </w:rPr>
      </w:pPr>
      <w:r w:rsidRPr="00300FE0">
        <w:rPr>
          <w:rFonts w:cstheme="minorHAnsi"/>
        </w:rPr>
        <w:t xml:space="preserve">specialiųjų pirkimo sąlygų </w:t>
      </w:r>
      <w:r w:rsidRPr="00300FE0">
        <w:rPr>
          <w:rFonts w:cstheme="minorHAnsi"/>
          <w:color w:val="0070C0"/>
        </w:rPr>
        <w:t>9 priedas „Nacionalinio saugumo reikalavimų atitikties deklaracija“;</w:t>
      </w:r>
    </w:p>
    <w:p w14:paraId="05654189"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188FD6F9"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6136DCC1" w14:textId="269B123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w:t>
      </w:r>
      <w:r w:rsidR="00A664FA">
        <w:rPr>
          <w:rFonts w:cstheme="minorHAnsi"/>
        </w:rPr>
        <w:t xml:space="preserve"> (jei taikoma)</w:t>
      </w:r>
      <w:r w:rsidR="006D0EC0" w:rsidRPr="00780655">
        <w:rPr>
          <w:rFonts w:cstheme="minorHAnsi"/>
        </w:rPr>
        <w:t>;</w:t>
      </w:r>
    </w:p>
    <w:p w14:paraId="10BFD133"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29C95963"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r w:rsidR="00A07297">
        <w:rPr>
          <w:rFonts w:cstheme="minorHAnsi"/>
        </w:rPr>
        <w:t xml:space="preserve"> </w:t>
      </w:r>
    </w:p>
    <w:p w14:paraId="2C76E5DC" w14:textId="77777777" w:rsidR="00450415" w:rsidRPr="008E25D7" w:rsidRDefault="00141928" w:rsidP="00DA384E">
      <w:pPr>
        <w:pStyle w:val="Sraopastraipa"/>
        <w:numPr>
          <w:ilvl w:val="2"/>
          <w:numId w:val="7"/>
        </w:numPr>
        <w:spacing w:after="0" w:line="240" w:lineRule="auto"/>
        <w:ind w:left="0" w:firstLine="709"/>
        <w:jc w:val="both"/>
        <w:rPr>
          <w:rFonts w:cstheme="minorHAnsi"/>
          <w:u w:val="single"/>
        </w:rPr>
      </w:pPr>
      <w:r>
        <w:rPr>
          <w:rFonts w:cstheme="minorHAnsi"/>
        </w:rPr>
        <w:t xml:space="preserve"> </w:t>
      </w:r>
      <w:r w:rsidR="00450415" w:rsidRPr="00780655">
        <w:rPr>
          <w:rFonts w:cstheme="minorHAnsi"/>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93D" w:rsidRPr="001D68D2">
        <w:rPr>
          <w:rFonts w:cstheme="minorHAnsi"/>
        </w:rPr>
        <w:t>.</w:t>
      </w:r>
      <w:r w:rsidR="00450415" w:rsidRPr="009A0F53">
        <w:rPr>
          <w:rFonts w:cstheme="minorHAnsi"/>
          <w:i/>
          <w:iCs/>
          <w:color w:val="FF0000"/>
        </w:rPr>
        <w:t xml:space="preserve"> </w:t>
      </w:r>
    </w:p>
    <w:p w14:paraId="685CF9EB" w14:textId="77777777" w:rsidR="00530E4E" w:rsidRPr="00EC46F2" w:rsidRDefault="00530E4E" w:rsidP="008E25D7">
      <w:pPr>
        <w:pStyle w:val="Sraopastraipa"/>
        <w:numPr>
          <w:ilvl w:val="2"/>
          <w:numId w:val="7"/>
        </w:numPr>
        <w:spacing w:after="0" w:line="240" w:lineRule="auto"/>
        <w:ind w:left="0" w:firstLine="709"/>
        <w:jc w:val="both"/>
        <w:rPr>
          <w:rFonts w:cstheme="minorHAnsi"/>
          <w:u w:val="single"/>
        </w:rPr>
      </w:pPr>
      <w:r w:rsidRPr="00530E4E">
        <w:rPr>
          <w:rFonts w:cstheme="minorHAnsi"/>
          <w:color w:val="FF0000"/>
        </w:rPr>
        <w:t xml:space="preserve"> </w:t>
      </w:r>
      <w:r w:rsidRPr="008E25D7">
        <w:rPr>
          <w:rFonts w:cstheme="minorHAnsi"/>
          <w:iCs/>
        </w:rPr>
        <w:t>Tuo atveju, jei siūlomas specialistas (specialistai) dirba kitoje įmonėje (ne tiekėjo ar ūkio subjekto, kurio pajėgumais tiekėjas remiasi, įmonėje), pateikiamas tokio specialisto – kvazisubtiekėjo sutikimas/susitarimas teikti sutartyje nurodytas paslaugas visą pirkimo sutarties galiojimo laiką su patvirtinimu, kad jis pirkimo laimėjimo atveju bus įdarbintas tiekėjo ar ūkio subjekto, kurio pajėgumais tiekėjas remiasi įmonėje.</w:t>
      </w:r>
    </w:p>
    <w:p w14:paraId="51EC93C5"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7BEDDFE1"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6FB2A97B"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341CBF82" w14:textId="77777777"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771BD1">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4DEBA063"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lastRenderedPageBreak/>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6374DEB6" w14:textId="77777777" w:rsidR="003A0EC0" w:rsidRPr="00E560F8"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771BD1">
        <w:rPr>
          <w:rFonts w:eastAsia="Arial"/>
        </w:rPr>
        <w:t xml:space="preserve">eurais </w:t>
      </w:r>
      <w:r w:rsidRPr="00780655">
        <w:t>ir lyginamos su visais mokesčiais, įskaitant PVM</w:t>
      </w:r>
      <w:r w:rsidR="006E3394" w:rsidRPr="00780655">
        <w:t>.</w:t>
      </w:r>
      <w:r w:rsidRPr="00780655">
        <w:t xml:space="preserve"> </w:t>
      </w:r>
    </w:p>
    <w:p w14:paraId="08EA92FA"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27931108"/>
      <w:bookmarkEnd w:id="28"/>
      <w:bookmarkEnd w:id="29"/>
      <w:bookmarkEnd w:id="30"/>
      <w:bookmarkEnd w:id="31"/>
      <w:bookmarkEnd w:id="32"/>
      <w:r w:rsidRPr="00780655">
        <w:rPr>
          <w:rFonts w:asciiTheme="minorHAnsi" w:hAnsiTheme="minorHAnsi" w:cstheme="minorHAnsi"/>
        </w:rPr>
        <w:t>Pasiūlymo galiojimo užtikrinimas</w:t>
      </w:r>
      <w:bookmarkEnd w:id="33"/>
      <w:bookmarkEnd w:id="34"/>
      <w:bookmarkEnd w:id="35"/>
    </w:p>
    <w:p w14:paraId="6024E069" w14:textId="0B2DE4E4" w:rsidR="00321624" w:rsidRPr="004C0EE6" w:rsidRDefault="00321624" w:rsidP="004C0EE6">
      <w:pPr>
        <w:tabs>
          <w:tab w:val="left" w:pos="0"/>
          <w:tab w:val="left" w:pos="993"/>
          <w:tab w:val="left" w:pos="1276"/>
        </w:tabs>
        <w:spacing w:after="0" w:line="240" w:lineRule="auto"/>
        <w:jc w:val="both"/>
        <w:rPr>
          <w:rFonts w:ascii="Calibri" w:eastAsia="Times New Roman" w:hAnsi="Calibri" w:cs="Calibri"/>
        </w:rPr>
      </w:pPr>
      <w:r w:rsidRPr="004C0EE6">
        <w:rPr>
          <w:rFonts w:ascii="Calibri" w:eastAsia="Times New Roman" w:hAnsi="Calibri" w:cs="Calibri"/>
        </w:rPr>
        <w:t>7.1.</w:t>
      </w:r>
      <w:r w:rsidRPr="004C0EE6">
        <w:rPr>
          <w:rFonts w:ascii="Calibri" w:eastAsia="Times New Roman" w:hAnsi="Calibri" w:cs="Calibri"/>
        </w:rPr>
        <w:tab/>
        <w:t>Jungtinės veiklos sutarties pagrindu veikiančių ūkio subjektų pasiūlymo galiojim</w:t>
      </w:r>
      <w:r w:rsidR="007158DB">
        <w:rPr>
          <w:rFonts w:ascii="Calibri" w:eastAsia="Times New Roman" w:hAnsi="Calibri" w:cs="Calibri"/>
        </w:rPr>
        <w:t xml:space="preserve">as suprantamas </w:t>
      </w:r>
      <w:r w:rsidR="00664D8E">
        <w:rPr>
          <w:rFonts w:ascii="Calibri" w:eastAsia="Times New Roman" w:hAnsi="Calibri" w:cs="Calibri"/>
        </w:rPr>
        <w:t>kaip</w:t>
      </w:r>
      <w:r w:rsidRPr="004C0EE6">
        <w:rPr>
          <w:rFonts w:ascii="Calibri" w:eastAsia="Times New Roman" w:hAnsi="Calibri" w:cs="Calibri"/>
        </w:rPr>
        <w:t xml:space="preserve"> visų jungtinės veiklos pagrindu veikiančių ūkio subjektų, kurie teikia pasiūlymą, vardu.</w:t>
      </w:r>
    </w:p>
    <w:p w14:paraId="099BD1DF" w14:textId="67385174" w:rsidR="005A4636" w:rsidRDefault="00321624" w:rsidP="004C0EE6">
      <w:pPr>
        <w:tabs>
          <w:tab w:val="left" w:pos="0"/>
          <w:tab w:val="left" w:pos="993"/>
          <w:tab w:val="left" w:pos="1276"/>
        </w:tabs>
        <w:spacing w:after="0" w:line="240" w:lineRule="auto"/>
        <w:jc w:val="both"/>
        <w:rPr>
          <w:rFonts w:ascii="Calibri" w:eastAsia="Times New Roman" w:hAnsi="Calibri" w:cs="Calibri"/>
        </w:rPr>
      </w:pPr>
      <w:r w:rsidRPr="004C0EE6">
        <w:rPr>
          <w:rFonts w:ascii="Calibri" w:eastAsia="Times New Roman" w:hAnsi="Calibri" w:cs="Calibri"/>
        </w:rPr>
        <w:t>7.2.</w:t>
      </w:r>
      <w:r w:rsidRPr="004C0EE6">
        <w:rPr>
          <w:rFonts w:ascii="Calibri" w:eastAsia="Times New Roman" w:hAnsi="Calibri" w:cs="Calibri"/>
        </w:rPr>
        <w:tab/>
        <w:t>Pasiūlymo galiojimo užtikrinimo</w:t>
      </w:r>
      <w:r w:rsidR="00736BB3">
        <w:rPr>
          <w:rFonts w:ascii="Calibri" w:eastAsia="Times New Roman" w:hAnsi="Calibri" w:cs="Calibri"/>
        </w:rPr>
        <w:t xml:space="preserve"> priemonė</w:t>
      </w:r>
      <w:r w:rsidR="005A4636">
        <w:rPr>
          <w:rFonts w:ascii="Calibri" w:eastAsia="Times New Roman" w:hAnsi="Calibri" w:cs="Calibri"/>
        </w:rPr>
        <w:t xml:space="preserve"> </w:t>
      </w:r>
      <w:r w:rsidR="005A4636" w:rsidRPr="005A4636">
        <w:rPr>
          <w:rFonts w:ascii="Calibri" w:eastAsia="Times New Roman" w:hAnsi="Calibri" w:cs="Calibri"/>
          <w:b/>
          <w:bCs/>
        </w:rPr>
        <w:t>bauda</w:t>
      </w:r>
      <w:r w:rsidRPr="005A4636">
        <w:rPr>
          <w:rFonts w:ascii="Calibri" w:eastAsia="Times New Roman" w:hAnsi="Calibri" w:cs="Calibri"/>
          <w:b/>
          <w:bCs/>
        </w:rPr>
        <w:t xml:space="preserve"> </w:t>
      </w:r>
      <w:r w:rsidR="00E97EC9">
        <w:rPr>
          <w:rFonts w:ascii="Calibri" w:eastAsia="Times New Roman" w:hAnsi="Calibri" w:cs="Calibri"/>
          <w:b/>
          <w:bCs/>
        </w:rPr>
        <w:t xml:space="preserve">- </w:t>
      </w:r>
      <w:r w:rsidRPr="005A4636">
        <w:rPr>
          <w:rFonts w:ascii="Calibri" w:eastAsia="Times New Roman" w:hAnsi="Calibri" w:cs="Calibri"/>
          <w:b/>
          <w:bCs/>
        </w:rPr>
        <w:t xml:space="preserve"> </w:t>
      </w:r>
      <w:r w:rsidR="00C903E0" w:rsidRPr="005A4636">
        <w:rPr>
          <w:rFonts w:ascii="Calibri" w:eastAsia="Times New Roman" w:hAnsi="Calibri" w:cs="Calibri"/>
          <w:b/>
          <w:bCs/>
        </w:rPr>
        <w:t>8625 Eur.</w:t>
      </w:r>
      <w:r w:rsidRPr="005A4636">
        <w:rPr>
          <w:rFonts w:ascii="Calibri" w:eastAsia="Times New Roman" w:hAnsi="Calibri" w:cs="Calibri"/>
          <w:b/>
          <w:bCs/>
        </w:rPr>
        <w:t xml:space="preserve"> be PVM.</w:t>
      </w:r>
    </w:p>
    <w:p w14:paraId="6467DF87" w14:textId="2747703C" w:rsidR="00321624" w:rsidRPr="004C0EE6" w:rsidRDefault="00E97EC9" w:rsidP="004C0EE6">
      <w:pPr>
        <w:tabs>
          <w:tab w:val="left" w:pos="0"/>
          <w:tab w:val="left" w:pos="993"/>
          <w:tab w:val="left" w:pos="1276"/>
        </w:tabs>
        <w:spacing w:after="0" w:line="240" w:lineRule="auto"/>
        <w:jc w:val="both"/>
        <w:rPr>
          <w:rFonts w:ascii="Calibri" w:eastAsia="Times New Roman" w:hAnsi="Calibri" w:cs="Calibri"/>
        </w:rPr>
      </w:pPr>
      <w:r>
        <w:rPr>
          <w:rFonts w:ascii="Calibri" w:eastAsia="Times New Roman" w:hAnsi="Calibri" w:cs="Calibri"/>
        </w:rPr>
        <w:t>7.3.</w:t>
      </w:r>
      <w:r w:rsidR="00321624" w:rsidRPr="004C0EE6">
        <w:rPr>
          <w:rFonts w:ascii="Calibri" w:eastAsia="Times New Roman" w:hAnsi="Calibri" w:cs="Calibri"/>
        </w:rPr>
        <w:tab/>
        <w:t xml:space="preserve">Dalyvis </w:t>
      </w:r>
      <w:r w:rsidR="00A9270C">
        <w:rPr>
          <w:rFonts w:ascii="Calibri" w:eastAsia="Times New Roman" w:hAnsi="Calibri" w:cs="Calibri"/>
        </w:rPr>
        <w:t>privalo sumokėti 7.2. punkte numatyta</w:t>
      </w:r>
      <w:r w:rsidR="004200A1">
        <w:rPr>
          <w:rFonts w:ascii="Calibri" w:eastAsia="Times New Roman" w:hAnsi="Calibri" w:cs="Calibri"/>
        </w:rPr>
        <w:t xml:space="preserve"> baudą</w:t>
      </w:r>
      <w:r w:rsidR="00321624" w:rsidRPr="004C0EE6">
        <w:rPr>
          <w:rFonts w:ascii="Calibri" w:eastAsia="Times New Roman" w:hAnsi="Calibri" w:cs="Calibri"/>
        </w:rPr>
        <w:t xml:space="preserve"> esant bent vienai šių sąlygų:</w:t>
      </w:r>
    </w:p>
    <w:p w14:paraId="7FF736D3" w14:textId="4FB20457" w:rsidR="00321624" w:rsidRPr="004C0EE6" w:rsidRDefault="00321624" w:rsidP="004C0EE6">
      <w:pPr>
        <w:tabs>
          <w:tab w:val="left" w:pos="0"/>
          <w:tab w:val="left" w:pos="993"/>
          <w:tab w:val="left" w:pos="1276"/>
        </w:tabs>
        <w:spacing w:after="0" w:line="240" w:lineRule="auto"/>
        <w:jc w:val="both"/>
        <w:rPr>
          <w:rFonts w:ascii="Calibri" w:eastAsia="Times New Roman" w:hAnsi="Calibri" w:cs="Calibri"/>
        </w:rPr>
      </w:pPr>
      <w:r w:rsidRPr="004C0EE6">
        <w:rPr>
          <w:rFonts w:ascii="Calibri" w:eastAsia="Times New Roman" w:hAnsi="Calibri" w:cs="Calibri"/>
        </w:rPr>
        <w:t>7.</w:t>
      </w:r>
      <w:r w:rsidR="004200A1">
        <w:rPr>
          <w:rFonts w:ascii="Calibri" w:eastAsia="Times New Roman" w:hAnsi="Calibri" w:cs="Calibri"/>
        </w:rPr>
        <w:t>3</w:t>
      </w:r>
      <w:r w:rsidRPr="004C0EE6">
        <w:rPr>
          <w:rFonts w:ascii="Calibri" w:eastAsia="Times New Roman" w:hAnsi="Calibri" w:cs="Calibri"/>
        </w:rPr>
        <w:t>.1.</w:t>
      </w:r>
      <w:r w:rsidRPr="004C0EE6">
        <w:rPr>
          <w:rFonts w:ascii="Calibri" w:eastAsia="Times New Roman" w:hAnsi="Calibri" w:cs="Calibri"/>
        </w:rPr>
        <w:tab/>
        <w:t>dalyvis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9FF355D" w14:textId="4A155DE0" w:rsidR="00321624" w:rsidRPr="004C0EE6" w:rsidRDefault="00321624" w:rsidP="004C0EE6">
      <w:pPr>
        <w:tabs>
          <w:tab w:val="left" w:pos="0"/>
          <w:tab w:val="left" w:pos="993"/>
          <w:tab w:val="left" w:pos="1276"/>
        </w:tabs>
        <w:spacing w:after="0" w:line="240" w:lineRule="auto"/>
        <w:jc w:val="both"/>
        <w:rPr>
          <w:rFonts w:ascii="Calibri" w:eastAsia="Times New Roman" w:hAnsi="Calibri" w:cs="Calibri"/>
        </w:rPr>
      </w:pPr>
      <w:r w:rsidRPr="004C0EE6">
        <w:rPr>
          <w:rFonts w:ascii="Calibri" w:eastAsia="Times New Roman" w:hAnsi="Calibri" w:cs="Calibri"/>
        </w:rPr>
        <w:t>7.</w:t>
      </w:r>
      <w:r w:rsidR="004200A1">
        <w:rPr>
          <w:rFonts w:ascii="Calibri" w:eastAsia="Times New Roman" w:hAnsi="Calibri" w:cs="Calibri"/>
        </w:rPr>
        <w:t>3</w:t>
      </w:r>
      <w:r w:rsidRPr="004C0EE6">
        <w:rPr>
          <w:rFonts w:ascii="Calibri" w:eastAsia="Times New Roman" w:hAnsi="Calibri" w:cs="Calibri"/>
        </w:rPr>
        <w:t>.2.</w:t>
      </w:r>
      <w:r w:rsidRPr="004C0EE6">
        <w:rPr>
          <w:rFonts w:ascii="Calibri" w:eastAsia="Times New Roman" w:hAnsi="Calibri" w:cs="Calibri"/>
        </w:rPr>
        <w:tab/>
        <w:t>dalyvis atsisako savo pasiūlymo arba jo dalies (pasiūlyme nurodyto pirkimo objekto, jo kiekio (apimties), siūlomų kainų, tiekimo ar mokėjimo terminų, kitų pasiūlyme nurodytų sąlygų), nors pasiūlymo galiojimo terminas dar nebus pasibaigęs;</w:t>
      </w:r>
    </w:p>
    <w:p w14:paraId="5EAEFC3D" w14:textId="31C47958" w:rsidR="00321624" w:rsidRPr="004C0EE6" w:rsidRDefault="00321624" w:rsidP="004C0EE6">
      <w:pPr>
        <w:tabs>
          <w:tab w:val="left" w:pos="0"/>
          <w:tab w:val="left" w:pos="993"/>
          <w:tab w:val="left" w:pos="1276"/>
        </w:tabs>
        <w:spacing w:after="0" w:line="240" w:lineRule="auto"/>
        <w:jc w:val="both"/>
        <w:rPr>
          <w:rFonts w:ascii="Calibri" w:eastAsia="Times New Roman" w:hAnsi="Calibri" w:cs="Calibri"/>
        </w:rPr>
      </w:pPr>
      <w:r w:rsidRPr="004C0EE6">
        <w:rPr>
          <w:rFonts w:ascii="Calibri" w:eastAsia="Times New Roman" w:hAnsi="Calibri" w:cs="Calibri"/>
        </w:rPr>
        <w:t>7.</w:t>
      </w:r>
      <w:r w:rsidR="004200A1">
        <w:rPr>
          <w:rFonts w:ascii="Calibri" w:eastAsia="Times New Roman" w:hAnsi="Calibri" w:cs="Calibri"/>
        </w:rPr>
        <w:t>3</w:t>
      </w:r>
      <w:r w:rsidRPr="004C0EE6">
        <w:rPr>
          <w:rFonts w:ascii="Calibri" w:eastAsia="Times New Roman" w:hAnsi="Calibri" w:cs="Calibri"/>
        </w:rPr>
        <w:t>.3.</w:t>
      </w:r>
      <w:r w:rsidRPr="004C0EE6">
        <w:rPr>
          <w:rFonts w:ascii="Calibri" w:eastAsia="Times New Roman" w:hAnsi="Calibri" w:cs="Calibri"/>
        </w:rPr>
        <w:tab/>
        <w:t>laimėjęs viešąjį pirkimą dalyvis atsisako pasirašyti pirkimo sutartį pagal Pirkimo dokumentuose pateiktą  sutarties projektą. Jei per nurodytą terminą nepasirašo  pirkimo sutarties, laikoma, kad tiekėjas atsisakė pasirašyti  pirkimo sutartį;</w:t>
      </w:r>
    </w:p>
    <w:p w14:paraId="7A0F86A0" w14:textId="36EB6FC1" w:rsidR="00321624" w:rsidRPr="004C0EE6" w:rsidRDefault="00321624" w:rsidP="004C0EE6">
      <w:pPr>
        <w:tabs>
          <w:tab w:val="left" w:pos="0"/>
          <w:tab w:val="left" w:pos="993"/>
          <w:tab w:val="left" w:pos="1276"/>
        </w:tabs>
        <w:spacing w:after="0" w:line="240" w:lineRule="auto"/>
        <w:jc w:val="both"/>
        <w:rPr>
          <w:rFonts w:ascii="Calibri" w:eastAsia="Times New Roman" w:hAnsi="Calibri" w:cs="Calibri"/>
        </w:rPr>
      </w:pPr>
      <w:r w:rsidRPr="004C0EE6">
        <w:rPr>
          <w:rFonts w:ascii="Calibri" w:eastAsia="Times New Roman" w:hAnsi="Calibri" w:cs="Calibri"/>
        </w:rPr>
        <w:t>7.</w:t>
      </w:r>
      <w:r w:rsidR="004200A1">
        <w:rPr>
          <w:rFonts w:ascii="Calibri" w:eastAsia="Times New Roman" w:hAnsi="Calibri" w:cs="Calibri"/>
        </w:rPr>
        <w:t>3</w:t>
      </w:r>
      <w:r w:rsidRPr="004C0EE6">
        <w:rPr>
          <w:rFonts w:ascii="Calibri" w:eastAsia="Times New Roman" w:hAnsi="Calibri" w:cs="Calibri"/>
        </w:rPr>
        <w:t>.4.</w:t>
      </w:r>
      <w:r w:rsidRPr="004C0EE6">
        <w:rPr>
          <w:rFonts w:ascii="Calibri" w:eastAsia="Times New Roman" w:hAnsi="Calibri" w:cs="Calibri"/>
        </w:rPr>
        <w:tab/>
        <w:t>dalyvis, kurio pasiūlymas laimėjo viešąjį pirkimą, per 10 darbo dienų nuo pirkimo sutarties sudarymo dienos nepateikia pirkimo sutarties įvykdymo užtikrinimo.</w:t>
      </w:r>
    </w:p>
    <w:p w14:paraId="388949DF" w14:textId="72CD2328" w:rsidR="00321624" w:rsidRPr="004C0EE6" w:rsidRDefault="00321624" w:rsidP="004C0EE6">
      <w:pPr>
        <w:tabs>
          <w:tab w:val="left" w:pos="0"/>
          <w:tab w:val="left" w:pos="993"/>
          <w:tab w:val="left" w:pos="1276"/>
        </w:tabs>
        <w:spacing w:after="0" w:line="240" w:lineRule="auto"/>
        <w:jc w:val="both"/>
        <w:rPr>
          <w:rFonts w:ascii="Calibri" w:eastAsia="Times New Roman" w:hAnsi="Calibri" w:cs="Calibri"/>
        </w:rPr>
      </w:pPr>
      <w:r w:rsidRPr="004C0EE6">
        <w:rPr>
          <w:rFonts w:ascii="Calibri" w:eastAsia="Times New Roman" w:hAnsi="Calibri" w:cs="Calibri"/>
        </w:rPr>
        <w:t>7.</w:t>
      </w:r>
      <w:r w:rsidR="00E03B1E">
        <w:rPr>
          <w:rFonts w:ascii="Calibri" w:eastAsia="Times New Roman" w:hAnsi="Calibri" w:cs="Calibri"/>
        </w:rPr>
        <w:t>4</w:t>
      </w:r>
      <w:r w:rsidRPr="004C0EE6">
        <w:rPr>
          <w:rFonts w:ascii="Calibri" w:eastAsia="Times New Roman" w:hAnsi="Calibri" w:cs="Calibri"/>
        </w:rPr>
        <w:t>.</w:t>
      </w:r>
      <w:r w:rsidRPr="004C0EE6">
        <w:rPr>
          <w:rFonts w:ascii="Calibri" w:eastAsia="Times New Roman" w:hAnsi="Calibri" w:cs="Calibri"/>
        </w:rPr>
        <w:tab/>
        <w:t>Perkantysis subjektas gali prašyti dalyvius pratęsti pasiūlymo galiojimo užtikrinimo laiką iki konkrečiai nurodytos datos.</w:t>
      </w:r>
    </w:p>
    <w:p w14:paraId="6052CDD5" w14:textId="77777777" w:rsidR="00040C0F" w:rsidRPr="00780655" w:rsidRDefault="00040C0F"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227931109"/>
      <w:bookmarkStart w:id="41" w:name="_Ref39485250"/>
      <w:bookmarkStart w:id="42" w:name="_Ref39485258"/>
      <w:r w:rsidRPr="00780655">
        <w:rPr>
          <w:rFonts w:asciiTheme="minorHAnsi" w:hAnsiTheme="minorHAnsi" w:cstheme="minorHAnsi"/>
        </w:rPr>
        <w:t>Elektroninis aukcionas</w:t>
      </w:r>
      <w:bookmarkEnd w:id="36"/>
      <w:bookmarkEnd w:id="37"/>
      <w:bookmarkEnd w:id="38"/>
      <w:bookmarkEnd w:id="39"/>
      <w:bookmarkEnd w:id="40"/>
    </w:p>
    <w:p w14:paraId="63AF5DFC" w14:textId="77777777" w:rsidR="00040C0F" w:rsidRPr="00780655" w:rsidRDefault="004506CD" w:rsidP="00826CCE">
      <w:pPr>
        <w:spacing w:after="0" w:line="240" w:lineRule="auto"/>
        <w:jc w:val="both"/>
        <w:rPr>
          <w:rFonts w:cstheme="minorHAnsi"/>
          <w:i/>
          <w:iCs/>
          <w:color w:val="7030A0"/>
        </w:rPr>
      </w:pPr>
      <w:r w:rsidRPr="00780655">
        <w:rPr>
          <w:rFonts w:cstheme="minorHAnsi"/>
          <w:i/>
          <w:iCs/>
          <w:color w:val="7030A0"/>
        </w:rPr>
        <w:t xml:space="preserve"> </w:t>
      </w:r>
    </w:p>
    <w:p w14:paraId="59B5852E" w14:textId="77777777" w:rsidR="00040C0F" w:rsidRPr="009A0F53" w:rsidRDefault="002827E4" w:rsidP="00826CCE">
      <w:pPr>
        <w:spacing w:after="0" w:line="240" w:lineRule="auto"/>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23C3207C" w14:textId="77777777" w:rsidR="009D0DC5" w:rsidRPr="00780655" w:rsidRDefault="00EA001C"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43" w:name="_Ref39667303"/>
      <w:bookmarkStart w:id="44" w:name="_Ref39667308"/>
      <w:bookmarkStart w:id="45" w:name="_Toc227931110"/>
      <w:r w:rsidRPr="009A0F53">
        <w:rPr>
          <w:rFonts w:asciiTheme="minorHAnsi" w:hAnsiTheme="minorHAnsi" w:cstheme="minorHAnsi"/>
        </w:rPr>
        <w:t>P</w:t>
      </w:r>
      <w:r w:rsidR="00014A61" w:rsidRPr="00780655">
        <w:rPr>
          <w:rFonts w:asciiTheme="minorHAnsi" w:hAnsiTheme="minorHAnsi" w:cstheme="minorHAnsi"/>
        </w:rPr>
        <w:t>asiūlymų vertinimas</w:t>
      </w:r>
      <w:bookmarkEnd w:id="41"/>
      <w:bookmarkEnd w:id="42"/>
      <w:bookmarkEnd w:id="43"/>
      <w:bookmarkEnd w:id="44"/>
      <w:bookmarkEnd w:id="45"/>
    </w:p>
    <w:p w14:paraId="0FC208AC" w14:textId="77777777" w:rsidR="0012527F" w:rsidRPr="00780655" w:rsidRDefault="002D470F" w:rsidP="00826CCE">
      <w:pPr>
        <w:spacing w:after="0" w:line="240" w:lineRule="auto"/>
        <w:ind w:firstLine="180"/>
        <w:jc w:val="both"/>
        <w:rPr>
          <w:rFonts w:eastAsia="Calibri" w:cstheme="minorHAnsi"/>
          <w:color w:val="7030A0"/>
        </w:rPr>
      </w:pPr>
      <w:r w:rsidRPr="00780655">
        <w:rPr>
          <w:rFonts w:cstheme="minorHAnsi"/>
        </w:rPr>
        <w:t xml:space="preserve">9.1. </w:t>
      </w:r>
      <w:r w:rsidR="0003139F">
        <w:rPr>
          <w:rFonts w:eastAsia="Calibri" w:cstheme="minorHAnsi"/>
        </w:rPr>
        <w:t>Perkantysis subjektas</w:t>
      </w:r>
      <w:r w:rsidR="004E71CB" w:rsidRPr="001D68D2">
        <w:rPr>
          <w:rFonts w:eastAsia="Calibri" w:cstheme="minorHAnsi"/>
        </w:rPr>
        <w:t xml:space="preserve"> 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21D356DF" w14:textId="77777777" w:rsidR="00C8691C" w:rsidRDefault="0012527F" w:rsidP="00826CCE">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B414D3">
        <w:rPr>
          <w:rFonts w:cstheme="minorHAnsi"/>
          <w:color w:val="000000" w:themeColor="text1"/>
        </w:rPr>
        <w:t>L</w:t>
      </w:r>
      <w:r w:rsidR="00D734C6" w:rsidRPr="00780655">
        <w:rPr>
          <w:rFonts w:cstheme="minorHAnsi"/>
          <w:color w:val="000000" w:themeColor="text1"/>
        </w:rPr>
        <w:t xml:space="preserve">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ekonomiškai naudingiausias pasiūlymas, esantis pasiūlymų eilės pirmojoje vietoje</w:t>
      </w:r>
      <w:r w:rsidR="00D734C6" w:rsidRPr="00780655">
        <w:rPr>
          <w:rFonts w:cstheme="minorHAnsi"/>
          <w:color w:val="000000" w:themeColor="text1"/>
        </w:rPr>
        <w:t xml:space="preserve">. </w:t>
      </w:r>
    </w:p>
    <w:p w14:paraId="43B87F2E" w14:textId="77777777" w:rsidR="000B2EAB" w:rsidRPr="00780655" w:rsidRDefault="000B2EAB" w:rsidP="00826CCE">
      <w:pPr>
        <w:spacing w:after="0" w:line="240" w:lineRule="auto"/>
        <w:ind w:firstLine="90"/>
        <w:jc w:val="both"/>
        <w:rPr>
          <w:rFonts w:cstheme="minorHAnsi"/>
          <w:color w:val="000000" w:themeColor="text1"/>
        </w:rPr>
      </w:pPr>
    </w:p>
    <w:p w14:paraId="17F3DD35" w14:textId="77777777" w:rsidR="00FE7908" w:rsidRPr="00780655" w:rsidRDefault="00FE7908" w:rsidP="001E4218">
      <w:pPr>
        <w:pStyle w:val="Antrat1"/>
        <w:numPr>
          <w:ilvl w:val="0"/>
          <w:numId w:val="12"/>
        </w:numPr>
        <w:tabs>
          <w:tab w:val="left" w:pos="567"/>
        </w:tabs>
        <w:spacing w:before="0" w:after="0" w:line="20" w:lineRule="atLeast"/>
        <w:contextualSpacing/>
        <w:rPr>
          <w:rFonts w:asciiTheme="minorHAnsi" w:hAnsiTheme="minorHAnsi" w:cstheme="minorHAnsi"/>
        </w:rPr>
      </w:pPr>
      <w:bookmarkStart w:id="46" w:name="_Ref39425999"/>
      <w:bookmarkStart w:id="47" w:name="_Ref39426005"/>
      <w:bookmarkStart w:id="48" w:name="_Toc227931111"/>
      <w:r w:rsidRPr="001D68D2">
        <w:rPr>
          <w:rFonts w:asciiTheme="minorHAnsi" w:hAnsiTheme="minorHAnsi" w:cstheme="minorHAnsi"/>
        </w:rPr>
        <w:t>S</w:t>
      </w:r>
      <w:r w:rsidR="00281735" w:rsidRPr="009A0F53">
        <w:rPr>
          <w:rFonts w:asciiTheme="minorHAnsi" w:hAnsiTheme="minorHAnsi" w:cstheme="minorHAnsi"/>
        </w:rPr>
        <w:t>utarties sudarymas</w:t>
      </w:r>
      <w:bookmarkEnd w:id="46"/>
      <w:bookmarkEnd w:id="47"/>
      <w:bookmarkEnd w:id="48"/>
    </w:p>
    <w:p w14:paraId="0179F766" w14:textId="291530CD" w:rsidR="002C6750"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w:t>
      </w:r>
      <w:r w:rsidRPr="00DC134B">
        <w:rPr>
          <w:rFonts w:cstheme="minorHAnsi"/>
        </w:rPr>
        <w:t xml:space="preserve">Sutarties sąlygos pateikiamos Sutarties sąlygos pateikiamos specialiųjų pirkimo sąlygų </w:t>
      </w:r>
      <w:r w:rsidR="006A2FD5">
        <w:rPr>
          <w:rFonts w:cstheme="minorHAnsi"/>
          <w:color w:val="0070C0"/>
        </w:rPr>
        <w:t>8</w:t>
      </w:r>
      <w:r w:rsidR="006A2FD5" w:rsidRPr="00DC134B">
        <w:rPr>
          <w:rFonts w:cstheme="minorHAnsi"/>
          <w:color w:val="0070C0"/>
        </w:rPr>
        <w:t xml:space="preserve"> </w:t>
      </w:r>
      <w:r w:rsidRPr="00DC134B">
        <w:rPr>
          <w:rFonts w:cstheme="minorHAnsi"/>
          <w:color w:val="0070C0"/>
        </w:rPr>
        <w:t>priede  „Rangos sutarties projektas“</w:t>
      </w:r>
      <w:r w:rsidRPr="00DC134B">
        <w:rPr>
          <w:rFonts w:cstheme="minorHAnsi"/>
        </w:rPr>
        <w:t>.</w:t>
      </w:r>
    </w:p>
    <w:bookmarkEnd w:id="8"/>
    <w:p w14:paraId="47E03068" w14:textId="7EADD0DB" w:rsidR="009A1EE4" w:rsidRDefault="009A1EE4" w:rsidP="009A1EE4"/>
    <w:p w14:paraId="6D3261E9" w14:textId="40E30754" w:rsidR="009A1EE4" w:rsidRDefault="009A1EE4" w:rsidP="009A1EE4"/>
    <w:p w14:paraId="609CF9B4" w14:textId="01246694" w:rsidR="009A1EE4" w:rsidRDefault="009A1EE4" w:rsidP="009A1EE4"/>
    <w:p w14:paraId="6C7FFCBA" w14:textId="050F57EC" w:rsidR="009A1EE4" w:rsidRDefault="009A1EE4" w:rsidP="009A1EE4"/>
    <w:p w14:paraId="38ACAA6A" w14:textId="53126864" w:rsidR="009A1EE4" w:rsidRDefault="009A1EE4" w:rsidP="009A1EE4"/>
    <w:p w14:paraId="043BB3E6" w14:textId="017143CB" w:rsidR="009A1EE4" w:rsidRDefault="009A1EE4" w:rsidP="009A1EE4"/>
    <w:p w14:paraId="71426FED" w14:textId="1CCCC53F" w:rsidR="009A1EE4" w:rsidRDefault="009A1EE4" w:rsidP="009A1EE4"/>
    <w:p w14:paraId="76B7C159" w14:textId="02816DC5" w:rsidR="009A1EE4" w:rsidRDefault="009A1EE4" w:rsidP="009A1EE4"/>
    <w:p w14:paraId="3A5CCA8D" w14:textId="14D34E9B" w:rsidR="009A1EE4" w:rsidRDefault="009A1EE4" w:rsidP="009A1EE4"/>
    <w:p w14:paraId="097B5073" w14:textId="5ACA11D6" w:rsidR="009A1EE4" w:rsidRDefault="009A1EE4" w:rsidP="009A1EE4"/>
    <w:p w14:paraId="7DDE6DDF" w14:textId="587ED1E9" w:rsidR="00F42375" w:rsidRDefault="00F42375" w:rsidP="0091384B"/>
    <w:p w14:paraId="1447C664" w14:textId="2092AFA4" w:rsidR="0091384B" w:rsidRDefault="0091384B" w:rsidP="0091384B"/>
    <w:p w14:paraId="3668DABB" w14:textId="4FCD3FD9" w:rsidR="0091384B" w:rsidRDefault="0091384B" w:rsidP="0091384B"/>
    <w:p w14:paraId="2E8C6290" w14:textId="77777777" w:rsidR="00176488" w:rsidRDefault="00176488" w:rsidP="0091384B"/>
    <w:p w14:paraId="4829B187" w14:textId="77777777" w:rsidR="00774AA5" w:rsidRPr="009A0F53" w:rsidRDefault="000631F1" w:rsidP="005C1E12">
      <w:pPr>
        <w:pStyle w:val="Antrat1"/>
        <w:jc w:val="right"/>
        <w:rPr>
          <w:rFonts w:asciiTheme="minorHAnsi" w:hAnsiTheme="minorHAnsi" w:cstheme="minorHAnsi"/>
          <w:sz w:val="21"/>
          <w:szCs w:val="21"/>
        </w:rPr>
      </w:pPr>
      <w:bookmarkStart w:id="49" w:name="_Toc227931112"/>
      <w:r w:rsidRPr="001D68D2">
        <w:rPr>
          <w:rFonts w:asciiTheme="minorHAnsi" w:hAnsiTheme="minorHAnsi" w:cstheme="minorHAnsi"/>
          <w:color w:val="0070C0"/>
          <w:sz w:val="21"/>
          <w:szCs w:val="21"/>
        </w:rPr>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9"/>
    </w:p>
    <w:p w14:paraId="028C6748"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780655" w14:paraId="6E1ADAB9"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5F62E376"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FBD0972"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2205A9E"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6E413125"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0738CC"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5641A4AC" w14:textId="77777777" w:rsidTr="127DD6E8">
        <w:trPr>
          <w:trHeight w:val="20"/>
        </w:trPr>
        <w:tc>
          <w:tcPr>
            <w:tcW w:w="726" w:type="dxa"/>
            <w:tcMar>
              <w:top w:w="0" w:type="dxa"/>
              <w:left w:w="108" w:type="dxa"/>
              <w:bottom w:w="0" w:type="dxa"/>
              <w:right w:w="108" w:type="dxa"/>
            </w:tcMar>
          </w:tcPr>
          <w:p w14:paraId="1745EBA3"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706D8C93"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35B6E4BB"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4471A131" w14:textId="77777777" w:rsidR="00774AA5" w:rsidRPr="009A0F53" w:rsidRDefault="0003139F" w:rsidP="00593F3E">
            <w:pPr>
              <w:spacing w:after="0" w:line="240" w:lineRule="auto"/>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2EC25047" w14:textId="77777777" w:rsidTr="127DD6E8">
        <w:trPr>
          <w:trHeight w:val="20"/>
        </w:trPr>
        <w:tc>
          <w:tcPr>
            <w:tcW w:w="726" w:type="dxa"/>
            <w:tcMar>
              <w:top w:w="0" w:type="dxa"/>
              <w:left w:w="108" w:type="dxa"/>
              <w:bottom w:w="0" w:type="dxa"/>
              <w:right w:w="108" w:type="dxa"/>
            </w:tcMar>
          </w:tcPr>
          <w:p w14:paraId="2F574C74"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431CBC2E"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406C19D6"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E36D08">
              <w:rPr>
                <w:rFonts w:cstheme="minorHAnsi"/>
                <w:color w:val="000000" w:themeColor="text1"/>
              </w:rPr>
              <w:t>30</w:t>
            </w:r>
            <w:r w:rsidR="00E36D08" w:rsidRPr="00780655">
              <w:rPr>
                <w:rFonts w:cstheme="minorHAnsi"/>
                <w:color w:val="000000" w:themeColor="text1"/>
              </w:rPr>
              <w:t xml:space="preserve"> </w:t>
            </w:r>
            <w:r w:rsidRPr="00780655">
              <w:rPr>
                <w:rFonts w:cstheme="minorHAnsi"/>
                <w:color w:val="000000" w:themeColor="text1"/>
              </w:rPr>
              <w:t>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0E27FA84" w14:textId="77777777" w:rsidR="00774AA5" w:rsidRPr="00780655" w:rsidRDefault="00774AA5" w:rsidP="0003169B">
            <w:pPr>
              <w:spacing w:after="0" w:line="240" w:lineRule="auto"/>
              <w:rPr>
                <w:rFonts w:cstheme="minorHAnsi"/>
                <w:iCs/>
              </w:rPr>
            </w:pPr>
          </w:p>
        </w:tc>
      </w:tr>
      <w:tr w:rsidR="00774AA5" w:rsidRPr="00780655" w14:paraId="1452C42E" w14:textId="77777777" w:rsidTr="127DD6E8">
        <w:trPr>
          <w:trHeight w:val="20"/>
        </w:trPr>
        <w:tc>
          <w:tcPr>
            <w:tcW w:w="726" w:type="dxa"/>
            <w:tcMar>
              <w:top w:w="0" w:type="dxa"/>
              <w:left w:w="108" w:type="dxa"/>
              <w:bottom w:w="0" w:type="dxa"/>
              <w:right w:w="108" w:type="dxa"/>
            </w:tcMar>
          </w:tcPr>
          <w:p w14:paraId="6F8E81B7"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49134616"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tcMar>
              <w:top w:w="0" w:type="dxa"/>
              <w:left w:w="108" w:type="dxa"/>
              <w:bottom w:w="0" w:type="dxa"/>
              <w:right w:w="108" w:type="dxa"/>
            </w:tcMar>
          </w:tcPr>
          <w:p w14:paraId="03749688"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tcMar>
              <w:top w:w="0" w:type="dxa"/>
              <w:left w:w="108" w:type="dxa"/>
              <w:bottom w:w="0" w:type="dxa"/>
              <w:right w:w="108" w:type="dxa"/>
            </w:tcMar>
          </w:tcPr>
          <w:p w14:paraId="2ABF9F66" w14:textId="77777777" w:rsidR="00774AA5" w:rsidRPr="00780655" w:rsidRDefault="00774AA5" w:rsidP="00424668">
            <w:pPr>
              <w:spacing w:after="0" w:line="240" w:lineRule="auto"/>
              <w:rPr>
                <w:rFonts w:cstheme="minorHAnsi"/>
                <w:iCs/>
                <w:color w:val="7030A0"/>
              </w:rPr>
            </w:pPr>
          </w:p>
        </w:tc>
      </w:tr>
      <w:tr w:rsidR="00774AA5" w:rsidRPr="00780655" w14:paraId="31D35A30" w14:textId="77777777" w:rsidTr="127DD6E8">
        <w:trPr>
          <w:trHeight w:val="20"/>
        </w:trPr>
        <w:tc>
          <w:tcPr>
            <w:tcW w:w="726" w:type="dxa"/>
            <w:tcMar>
              <w:top w:w="0" w:type="dxa"/>
              <w:left w:w="108" w:type="dxa"/>
              <w:bottom w:w="0" w:type="dxa"/>
              <w:right w:w="108" w:type="dxa"/>
            </w:tcMar>
          </w:tcPr>
          <w:p w14:paraId="463CCE0F" w14:textId="77777777" w:rsidR="00774AA5" w:rsidRPr="00780655" w:rsidRDefault="00774AA5" w:rsidP="00411D4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5B9FBE1" w14:textId="77777777" w:rsidR="00774AA5" w:rsidRPr="00780655" w:rsidRDefault="0003139F" w:rsidP="0003169B">
            <w:pPr>
              <w:spacing w:after="0" w:line="240" w:lineRule="auto"/>
              <w:rPr>
                <w:rFonts w:cstheme="minorHAnsi"/>
              </w:rPr>
            </w:pPr>
            <w:r>
              <w:rPr>
                <w:rFonts w:cstheme="minorHAnsi"/>
                <w:sz w:val="22"/>
                <w:szCs w:val="22"/>
              </w:rPr>
              <w:t>Perkantysis subjektas</w:t>
            </w:r>
            <w:r w:rsidR="00774AA5" w:rsidRPr="001D68D2">
              <w:rPr>
                <w:rFonts w:cstheme="minorHAnsi"/>
                <w:sz w:val="22"/>
                <w:szCs w:val="22"/>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6B00A5D3"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tcMar>
              <w:top w:w="0" w:type="dxa"/>
              <w:left w:w="108" w:type="dxa"/>
              <w:bottom w:w="0" w:type="dxa"/>
              <w:right w:w="108" w:type="dxa"/>
            </w:tcMar>
          </w:tcPr>
          <w:p w14:paraId="12E68D9C" w14:textId="77777777" w:rsidR="00774AA5" w:rsidRPr="00780655" w:rsidRDefault="00774AA5" w:rsidP="00CE1F13">
            <w:pPr>
              <w:spacing w:after="0" w:line="240" w:lineRule="auto"/>
              <w:rPr>
                <w:rFonts w:cstheme="minorHAnsi"/>
              </w:rPr>
            </w:pPr>
          </w:p>
        </w:tc>
      </w:tr>
      <w:tr w:rsidR="00774AA5" w:rsidRPr="00780655" w14:paraId="75F7C2FA" w14:textId="77777777" w:rsidTr="127DD6E8">
        <w:trPr>
          <w:trHeight w:val="20"/>
        </w:trPr>
        <w:tc>
          <w:tcPr>
            <w:tcW w:w="726" w:type="dxa"/>
            <w:tcMar>
              <w:top w:w="0" w:type="dxa"/>
              <w:left w:w="108" w:type="dxa"/>
              <w:bottom w:w="0" w:type="dxa"/>
              <w:right w:w="108" w:type="dxa"/>
            </w:tcMar>
          </w:tcPr>
          <w:p w14:paraId="1437A5FA"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5E726B0"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tcMar>
              <w:top w:w="0" w:type="dxa"/>
              <w:left w:w="108" w:type="dxa"/>
              <w:bottom w:w="0" w:type="dxa"/>
              <w:right w:w="108" w:type="dxa"/>
            </w:tcMar>
          </w:tcPr>
          <w:p w14:paraId="7FC3F09F" w14:textId="77777777" w:rsidR="00774AA5" w:rsidRPr="00B708E5" w:rsidRDefault="00A001D0" w:rsidP="0003169B">
            <w:pPr>
              <w:spacing w:after="0" w:line="240" w:lineRule="auto"/>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1AF2F6EE" w14:textId="77777777" w:rsidR="00774AA5" w:rsidRPr="00780655" w:rsidRDefault="00774AA5" w:rsidP="0003169B">
            <w:pPr>
              <w:spacing w:after="0" w:line="240" w:lineRule="auto"/>
              <w:rPr>
                <w:rFonts w:cstheme="minorHAnsi"/>
              </w:rPr>
            </w:pPr>
          </w:p>
        </w:tc>
      </w:tr>
      <w:tr w:rsidR="00774AA5" w:rsidRPr="00780655" w14:paraId="4465C366" w14:textId="77777777" w:rsidTr="127DD6E8">
        <w:trPr>
          <w:trHeight w:val="20"/>
        </w:trPr>
        <w:tc>
          <w:tcPr>
            <w:tcW w:w="726" w:type="dxa"/>
            <w:tcMar>
              <w:top w:w="0" w:type="dxa"/>
              <w:left w:w="108" w:type="dxa"/>
              <w:bottom w:w="0" w:type="dxa"/>
              <w:right w:w="108" w:type="dxa"/>
            </w:tcMar>
          </w:tcPr>
          <w:p w14:paraId="3CFFEBB4"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1022E09" w14:textId="77777777" w:rsidR="00774AA5" w:rsidRPr="00780655"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tcMar>
              <w:top w:w="0" w:type="dxa"/>
              <w:left w:w="108" w:type="dxa"/>
              <w:bottom w:w="0" w:type="dxa"/>
              <w:right w:w="108" w:type="dxa"/>
            </w:tcMar>
          </w:tcPr>
          <w:p w14:paraId="0BACDA5A"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01416253" w14:textId="77777777" w:rsidR="00774AA5" w:rsidRPr="00780655" w:rsidRDefault="00774AA5" w:rsidP="0003169B">
            <w:pPr>
              <w:spacing w:after="0" w:line="240" w:lineRule="auto"/>
              <w:rPr>
                <w:rFonts w:cstheme="minorHAnsi"/>
              </w:rPr>
            </w:pPr>
          </w:p>
        </w:tc>
      </w:tr>
      <w:tr w:rsidR="00774AA5" w:rsidRPr="00780655" w14:paraId="2C6893F9" w14:textId="77777777" w:rsidTr="127DD6E8">
        <w:trPr>
          <w:trHeight w:val="20"/>
        </w:trPr>
        <w:tc>
          <w:tcPr>
            <w:tcW w:w="726" w:type="dxa"/>
            <w:tcMar>
              <w:top w:w="0" w:type="dxa"/>
              <w:left w:w="108" w:type="dxa"/>
              <w:bottom w:w="0" w:type="dxa"/>
              <w:right w:w="108" w:type="dxa"/>
            </w:tcMar>
          </w:tcPr>
          <w:p w14:paraId="0F05F135"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2033254" w14:textId="77777777" w:rsidR="00774AA5" w:rsidRPr="00780655" w:rsidRDefault="00774AA5" w:rsidP="0003169B">
            <w:pPr>
              <w:spacing w:after="0" w:line="240" w:lineRule="auto"/>
            </w:pPr>
            <w:r w:rsidRPr="00780655">
              <w:t>Tiekėjai turi pateikti prekių pavyzdžius</w:t>
            </w:r>
          </w:p>
        </w:tc>
        <w:tc>
          <w:tcPr>
            <w:tcW w:w="3643" w:type="dxa"/>
            <w:tcMar>
              <w:top w:w="0" w:type="dxa"/>
              <w:left w:w="108" w:type="dxa"/>
              <w:bottom w:w="0" w:type="dxa"/>
              <w:right w:w="108" w:type="dxa"/>
            </w:tcMar>
          </w:tcPr>
          <w:p w14:paraId="7FAEA391"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69C5F6F9"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tcMar>
              <w:top w:w="0" w:type="dxa"/>
              <w:left w:w="108" w:type="dxa"/>
              <w:bottom w:w="0" w:type="dxa"/>
              <w:right w:w="108" w:type="dxa"/>
            </w:tcMar>
          </w:tcPr>
          <w:p w14:paraId="6AA08DB0" w14:textId="77777777" w:rsidR="00774AA5" w:rsidRPr="00780655" w:rsidRDefault="00774AA5" w:rsidP="0003169B">
            <w:pPr>
              <w:spacing w:after="0" w:line="240" w:lineRule="auto"/>
              <w:rPr>
                <w:rFonts w:cstheme="minorHAnsi"/>
              </w:rPr>
            </w:pPr>
          </w:p>
        </w:tc>
      </w:tr>
      <w:tr w:rsidR="00774AA5" w:rsidRPr="00780655" w14:paraId="019022F1" w14:textId="77777777" w:rsidTr="127DD6E8">
        <w:trPr>
          <w:trHeight w:val="20"/>
        </w:trPr>
        <w:tc>
          <w:tcPr>
            <w:tcW w:w="726" w:type="dxa"/>
            <w:tcMar>
              <w:top w:w="0" w:type="dxa"/>
              <w:left w:w="108" w:type="dxa"/>
              <w:bottom w:w="0" w:type="dxa"/>
              <w:right w:w="108" w:type="dxa"/>
            </w:tcMar>
          </w:tcPr>
          <w:p w14:paraId="430174AC"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9E5D3AF" w14:textId="77777777" w:rsidR="00774AA5" w:rsidRPr="00780655" w:rsidRDefault="00774AA5" w:rsidP="0003169B">
            <w:pPr>
              <w:spacing w:after="0" w:line="240" w:lineRule="auto"/>
              <w:rPr>
                <w:rFonts w:cstheme="minorHAnsi"/>
                <w:bCs/>
              </w:rPr>
            </w:pPr>
            <w:r w:rsidRPr="0078065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70F6BB4F" w14:textId="77777777" w:rsidR="00774AA5" w:rsidRPr="00B708E5" w:rsidRDefault="00AC3387" w:rsidP="0003169B">
            <w:pPr>
              <w:spacing w:after="0" w:line="240" w:lineRule="auto"/>
              <w:rPr>
                <w:rFonts w:cstheme="minorHAnsi"/>
                <w:iCs/>
              </w:rPr>
            </w:pPr>
            <w:r w:rsidRPr="00AC3387">
              <w:rPr>
                <w:rFonts w:cstheme="minorHAnsi"/>
                <w:b/>
                <w:bCs/>
                <w:iCs/>
              </w:rPr>
              <w:t>120</w:t>
            </w:r>
            <w:r w:rsidR="00774AA5" w:rsidRPr="00AC3387">
              <w:rPr>
                <w:rFonts w:cstheme="minorHAnsi"/>
                <w:b/>
                <w:bCs/>
                <w:iCs/>
              </w:rPr>
              <w:t xml:space="preserve"> (</w:t>
            </w:r>
            <w:r w:rsidRPr="00AC3387">
              <w:rPr>
                <w:rFonts w:cstheme="minorHAnsi"/>
                <w:b/>
                <w:bCs/>
                <w:iCs/>
              </w:rPr>
              <w:t>šimtas dvidešimt</w:t>
            </w:r>
            <w:r w:rsidR="00774AA5" w:rsidRPr="00AC3387">
              <w:rPr>
                <w:rFonts w:cstheme="minorHAnsi"/>
                <w:b/>
                <w:bCs/>
                <w:iCs/>
              </w:rPr>
              <w:t>)</w:t>
            </w:r>
            <w:r w:rsidR="00774AA5" w:rsidRPr="00B708E5">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447CC4A1" w14:textId="77777777" w:rsidR="00774AA5" w:rsidRPr="00780655" w:rsidRDefault="00774AA5" w:rsidP="0003169B">
            <w:pPr>
              <w:spacing w:after="0" w:line="240" w:lineRule="auto"/>
              <w:rPr>
                <w:rFonts w:cstheme="minorHAnsi"/>
              </w:rPr>
            </w:pPr>
          </w:p>
        </w:tc>
      </w:tr>
      <w:tr w:rsidR="00774AA5" w:rsidRPr="00780655" w14:paraId="68FC9926" w14:textId="77777777" w:rsidTr="127DD6E8">
        <w:trPr>
          <w:trHeight w:val="20"/>
        </w:trPr>
        <w:tc>
          <w:tcPr>
            <w:tcW w:w="726" w:type="dxa"/>
            <w:tcMar>
              <w:top w:w="0" w:type="dxa"/>
              <w:left w:w="108" w:type="dxa"/>
              <w:bottom w:w="0" w:type="dxa"/>
              <w:right w:w="108" w:type="dxa"/>
            </w:tcMar>
          </w:tcPr>
          <w:p w14:paraId="119931D9" w14:textId="77777777" w:rsidR="00774AA5" w:rsidRPr="00780655" w:rsidRDefault="00774AA5" w:rsidP="00DA384E">
            <w:pPr>
              <w:pStyle w:val="Sraopastraipa"/>
              <w:numPr>
                <w:ilvl w:val="0"/>
                <w:numId w:val="5"/>
              </w:numPr>
              <w:spacing w:after="0" w:line="240" w:lineRule="auto"/>
            </w:pPr>
          </w:p>
        </w:tc>
        <w:tc>
          <w:tcPr>
            <w:tcW w:w="2531" w:type="dxa"/>
            <w:tcMar>
              <w:top w:w="0" w:type="dxa"/>
              <w:left w:w="108" w:type="dxa"/>
              <w:bottom w:w="0" w:type="dxa"/>
              <w:right w:w="108" w:type="dxa"/>
            </w:tcMar>
          </w:tcPr>
          <w:p w14:paraId="3D1A1173" w14:textId="77777777" w:rsidR="00774AA5" w:rsidRPr="009A0F53" w:rsidRDefault="0003139F" w:rsidP="0003169B">
            <w:pPr>
              <w:spacing w:after="0" w:line="240" w:lineRule="auto"/>
              <w:rPr>
                <w:rFonts w:cstheme="minorHAnsi"/>
                <w:bCs/>
              </w:rPr>
            </w:pPr>
            <w:r>
              <w:rPr>
                <w:rFonts w:cstheme="minorHAnsi"/>
              </w:rPr>
              <w:t>Perkantysis subjektas</w:t>
            </w:r>
            <w:r w:rsidR="00774AA5" w:rsidRPr="001D68D2">
              <w:rPr>
                <w:rFonts w:cstheme="minorHAnsi"/>
              </w:rPr>
              <w:t xml:space="preserve"> atsako tiekėjui, ar ji sutinka priimti tiekėjo siūlomą pasiūlymo </w:t>
            </w:r>
            <w:r w:rsidR="00774AA5" w:rsidRPr="001D68D2">
              <w:rPr>
                <w:rFonts w:cstheme="minorHAnsi"/>
              </w:rPr>
              <w:lastRenderedPageBreak/>
              <w:t xml:space="preserve">galiojimo užtikrinimą patvirtinantį dokumentą ne vėliau kaip per </w:t>
            </w:r>
          </w:p>
        </w:tc>
        <w:tc>
          <w:tcPr>
            <w:tcW w:w="3643" w:type="dxa"/>
            <w:tcMar>
              <w:top w:w="0" w:type="dxa"/>
              <w:left w:w="108" w:type="dxa"/>
              <w:bottom w:w="0" w:type="dxa"/>
              <w:right w:w="108" w:type="dxa"/>
            </w:tcMar>
          </w:tcPr>
          <w:p w14:paraId="2C1C2FEC" w14:textId="77777777" w:rsidR="00EF6436" w:rsidRPr="001F45C3" w:rsidRDefault="00774AA5" w:rsidP="0003169B">
            <w:pPr>
              <w:spacing w:after="0" w:line="240" w:lineRule="auto"/>
              <w:rPr>
                <w:rFonts w:cstheme="minorHAnsi"/>
              </w:rPr>
            </w:pPr>
            <w:r w:rsidRPr="001F45C3">
              <w:rPr>
                <w:rFonts w:cstheme="minorHAnsi"/>
                <w:iCs/>
              </w:rPr>
              <w:lastRenderedPageBreak/>
              <w:t xml:space="preserve">3 (tris) darbo dienas </w:t>
            </w:r>
            <w:r w:rsidRPr="001F45C3">
              <w:rPr>
                <w:rFonts w:cstheme="minorHAnsi"/>
              </w:rPr>
              <w:t>nuo prašymo gavimo dienos</w:t>
            </w:r>
          </w:p>
          <w:p w14:paraId="5067494D"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2573DD46" w14:textId="77777777" w:rsidR="00774AA5" w:rsidRPr="00780655" w:rsidRDefault="00774AA5" w:rsidP="127DD6E8">
            <w:pPr>
              <w:spacing w:after="0" w:line="240" w:lineRule="auto"/>
            </w:pPr>
          </w:p>
        </w:tc>
      </w:tr>
      <w:tr w:rsidR="00774AA5" w:rsidRPr="00780655" w14:paraId="41DC7050" w14:textId="77777777" w:rsidTr="127DD6E8">
        <w:trPr>
          <w:trHeight w:val="20"/>
        </w:trPr>
        <w:tc>
          <w:tcPr>
            <w:tcW w:w="726" w:type="dxa"/>
            <w:tcMar>
              <w:top w:w="0" w:type="dxa"/>
              <w:left w:w="108" w:type="dxa"/>
              <w:bottom w:w="0" w:type="dxa"/>
              <w:right w:w="108" w:type="dxa"/>
            </w:tcMar>
          </w:tcPr>
          <w:p w14:paraId="3D8C3506"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6DB0870" w14:textId="710E4CA4"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w:t>
            </w:r>
            <w:r w:rsidR="002F09E0">
              <w:rPr>
                <w:rFonts w:cstheme="minorHAnsi"/>
                <w:color w:val="000000" w:themeColor="text1"/>
              </w:rPr>
              <w:t xml:space="preserve"> (jei taikomas)</w:t>
            </w:r>
            <w:r w:rsidRPr="00780655">
              <w:rPr>
                <w:rFonts w:cstheme="minorHAnsi"/>
                <w:color w:val="000000" w:themeColor="text1"/>
              </w:rPr>
              <w:t xml:space="preserve"> pirkimo dalyviui grąžinamas (arba atsisakoma teisių į jį) per</w:t>
            </w:r>
          </w:p>
        </w:tc>
        <w:tc>
          <w:tcPr>
            <w:tcW w:w="3643" w:type="dxa"/>
            <w:tcMar>
              <w:top w:w="0" w:type="dxa"/>
              <w:left w:w="108" w:type="dxa"/>
              <w:bottom w:w="0" w:type="dxa"/>
              <w:right w:w="108" w:type="dxa"/>
            </w:tcMar>
          </w:tcPr>
          <w:p w14:paraId="5BDF81AF"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287EFDFA"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2AE22CC6" w14:textId="77777777" w:rsidR="00774AA5" w:rsidRPr="00780655" w:rsidRDefault="00774AA5" w:rsidP="0003169B">
            <w:pPr>
              <w:spacing w:after="0" w:line="240" w:lineRule="auto"/>
            </w:pPr>
          </w:p>
        </w:tc>
      </w:tr>
      <w:tr w:rsidR="00774AA5" w:rsidRPr="00780655" w14:paraId="199FDF2F" w14:textId="77777777" w:rsidTr="127DD6E8">
        <w:trPr>
          <w:trHeight w:val="20"/>
        </w:trPr>
        <w:tc>
          <w:tcPr>
            <w:tcW w:w="726" w:type="dxa"/>
            <w:tcMar>
              <w:top w:w="0" w:type="dxa"/>
              <w:left w:w="108" w:type="dxa"/>
              <w:bottom w:w="0" w:type="dxa"/>
              <w:right w:w="108" w:type="dxa"/>
            </w:tcMar>
          </w:tcPr>
          <w:p w14:paraId="40CD725F"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4A98107"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5C7AD35" w14:textId="77777777" w:rsidR="00774AA5" w:rsidRPr="00780655" w:rsidRDefault="00774AA5" w:rsidP="0003169B">
            <w:pPr>
              <w:spacing w:after="0" w:line="240" w:lineRule="auto"/>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284C7E8E" w14:textId="77777777" w:rsidR="00774AA5" w:rsidRPr="00780655" w:rsidRDefault="00774AA5" w:rsidP="0003169B">
            <w:pPr>
              <w:spacing w:after="0" w:line="240" w:lineRule="auto"/>
              <w:rPr>
                <w:rFonts w:cstheme="minorHAnsi"/>
                <w:bCs/>
              </w:rPr>
            </w:pPr>
          </w:p>
        </w:tc>
      </w:tr>
      <w:tr w:rsidR="00774AA5" w:rsidRPr="00780655" w14:paraId="618440F2" w14:textId="77777777" w:rsidTr="127DD6E8">
        <w:trPr>
          <w:trHeight w:val="20"/>
        </w:trPr>
        <w:tc>
          <w:tcPr>
            <w:tcW w:w="726" w:type="dxa"/>
            <w:tcMar>
              <w:top w:w="0" w:type="dxa"/>
              <w:left w:w="108" w:type="dxa"/>
              <w:bottom w:w="0" w:type="dxa"/>
              <w:right w:w="108" w:type="dxa"/>
            </w:tcMar>
          </w:tcPr>
          <w:p w14:paraId="2541E07F"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B4E3A7B" w14:textId="77777777" w:rsidR="00774AA5" w:rsidRPr="00780655"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3326726D"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65008F3F" w14:textId="77777777" w:rsidR="00774AA5" w:rsidRPr="00780655" w:rsidRDefault="000E11FA" w:rsidP="0003169B">
            <w:pPr>
              <w:spacing w:after="0" w:line="240" w:lineRule="auto"/>
              <w:rPr>
                <w:rFonts w:cstheme="minorHAnsi"/>
              </w:rPr>
            </w:pPr>
            <w:r>
              <w:rPr>
                <w:rFonts w:cstheme="minorHAnsi"/>
              </w:rPr>
              <w:t xml:space="preserve"> </w:t>
            </w:r>
          </w:p>
        </w:tc>
      </w:tr>
      <w:tr w:rsidR="00774AA5" w:rsidRPr="00780655" w14:paraId="19B6EF2E" w14:textId="77777777" w:rsidTr="127DD6E8">
        <w:trPr>
          <w:trHeight w:val="20"/>
        </w:trPr>
        <w:tc>
          <w:tcPr>
            <w:tcW w:w="726" w:type="dxa"/>
            <w:tcMar>
              <w:top w:w="0" w:type="dxa"/>
              <w:left w:w="108" w:type="dxa"/>
              <w:bottom w:w="0" w:type="dxa"/>
              <w:right w:w="108" w:type="dxa"/>
            </w:tcMar>
          </w:tcPr>
          <w:p w14:paraId="29BC74AF"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DD51F36"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A001D0">
              <w:rPr>
                <w:rFonts w:cstheme="minorHAnsi"/>
                <w:bCs/>
              </w:rPr>
              <w:t>6</w:t>
            </w:r>
            <w:r w:rsidR="00774AA5" w:rsidRPr="001D68D2">
              <w:rPr>
                <w:rFonts w:cstheme="minorHAnsi"/>
                <w:bCs/>
              </w:rPr>
              <w:t>8 straipsnio 2 dalyje nustatytą informaciją ne vėliau kaip per</w:t>
            </w:r>
          </w:p>
        </w:tc>
        <w:tc>
          <w:tcPr>
            <w:tcW w:w="3643" w:type="dxa"/>
            <w:tcMar>
              <w:top w:w="0" w:type="dxa"/>
              <w:left w:w="108" w:type="dxa"/>
              <w:bottom w:w="0" w:type="dxa"/>
              <w:right w:w="108" w:type="dxa"/>
            </w:tcMar>
          </w:tcPr>
          <w:p w14:paraId="341B38F4"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1364B66B"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145968EF" w14:textId="77777777" w:rsidTr="127DD6E8">
        <w:trPr>
          <w:trHeight w:val="20"/>
        </w:trPr>
        <w:tc>
          <w:tcPr>
            <w:tcW w:w="726" w:type="dxa"/>
            <w:tcMar>
              <w:top w:w="0" w:type="dxa"/>
              <w:left w:w="108" w:type="dxa"/>
              <w:bottom w:w="0" w:type="dxa"/>
              <w:right w:w="108" w:type="dxa"/>
            </w:tcMar>
          </w:tcPr>
          <w:p w14:paraId="1A02760E"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B77AF5B"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698F1FB5" w14:textId="77777777"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A001D0">
              <w:rPr>
                <w:rFonts w:cstheme="minorHAnsi"/>
              </w:rPr>
              <w:t xml:space="preserve"> (išskyrus PĮ 108 str. 3-4 d.)</w:t>
            </w:r>
          </w:p>
          <w:p w14:paraId="32C04117" w14:textId="77777777" w:rsidR="00D65C16" w:rsidRPr="00780655" w:rsidRDefault="00D65C16" w:rsidP="00CE7FDF">
            <w:pPr>
              <w:spacing w:after="0" w:line="240" w:lineRule="auto"/>
              <w:rPr>
                <w:rFonts w:cstheme="minorHAnsi"/>
              </w:rPr>
            </w:pPr>
          </w:p>
          <w:p w14:paraId="148DDD22" w14:textId="77777777" w:rsidR="006C7941" w:rsidRPr="00780655" w:rsidRDefault="00D65C16" w:rsidP="006C7941">
            <w:pPr>
              <w:spacing w:after="0" w:line="240" w:lineRule="auto"/>
              <w:jc w:val="both"/>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216929A9"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A6FF6BC" w14:textId="77777777" w:rsidR="00774AA5" w:rsidRPr="00780655" w:rsidRDefault="00774AA5" w:rsidP="0003169B">
            <w:pPr>
              <w:spacing w:after="0" w:line="240" w:lineRule="auto"/>
              <w:rPr>
                <w:rFonts w:cstheme="minorHAnsi"/>
                <w:bCs/>
              </w:rPr>
            </w:pPr>
          </w:p>
        </w:tc>
      </w:tr>
      <w:tr w:rsidR="00774AA5" w:rsidRPr="00780655" w14:paraId="6602176B" w14:textId="77777777" w:rsidTr="127DD6E8">
        <w:trPr>
          <w:trHeight w:val="20"/>
        </w:trPr>
        <w:tc>
          <w:tcPr>
            <w:tcW w:w="726" w:type="dxa"/>
            <w:tcMar>
              <w:top w:w="0" w:type="dxa"/>
              <w:left w:w="108" w:type="dxa"/>
              <w:bottom w:w="0" w:type="dxa"/>
              <w:right w:w="108" w:type="dxa"/>
            </w:tcMar>
          </w:tcPr>
          <w:p w14:paraId="451B5C1C"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5A97C5B" w14:textId="77777777" w:rsidR="00774AA5" w:rsidRPr="009A0F53"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2149544"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tcMar>
              <w:top w:w="0" w:type="dxa"/>
              <w:left w:w="108" w:type="dxa"/>
              <w:bottom w:w="0" w:type="dxa"/>
              <w:right w:w="108" w:type="dxa"/>
            </w:tcMar>
          </w:tcPr>
          <w:p w14:paraId="3AAEFBE3" w14:textId="77777777" w:rsidR="00774AA5" w:rsidRPr="00780655" w:rsidRDefault="00774AA5" w:rsidP="0003169B">
            <w:pPr>
              <w:spacing w:after="0" w:line="240" w:lineRule="auto"/>
              <w:rPr>
                <w:rFonts w:cstheme="minorHAnsi"/>
              </w:rPr>
            </w:pPr>
          </w:p>
        </w:tc>
      </w:tr>
      <w:tr w:rsidR="00774AA5" w:rsidRPr="00780655" w14:paraId="55F8D696" w14:textId="77777777" w:rsidTr="127DD6E8">
        <w:trPr>
          <w:trHeight w:val="20"/>
        </w:trPr>
        <w:tc>
          <w:tcPr>
            <w:tcW w:w="726" w:type="dxa"/>
            <w:tcMar>
              <w:top w:w="0" w:type="dxa"/>
              <w:left w:w="108" w:type="dxa"/>
              <w:bottom w:w="0" w:type="dxa"/>
              <w:right w:w="108" w:type="dxa"/>
            </w:tcMar>
          </w:tcPr>
          <w:p w14:paraId="7949498C"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B976C5C" w14:textId="77777777" w:rsidR="00774AA5" w:rsidRPr="009A0F53" w:rsidRDefault="00774AA5" w:rsidP="0003169B">
            <w:pPr>
              <w:spacing w:after="0" w:line="240" w:lineRule="auto"/>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4B24B97F" w14:textId="77777777" w:rsidR="00774AA5" w:rsidRPr="001D68D2" w:rsidRDefault="00774AA5" w:rsidP="0003169B">
            <w:pPr>
              <w:spacing w:after="0" w:line="240" w:lineRule="auto"/>
              <w:rPr>
                <w:rFonts w:cstheme="minorHAnsi"/>
              </w:rPr>
            </w:pPr>
            <w:r w:rsidRPr="009A0F53">
              <w:rPr>
                <w:rFonts w:cstheme="minorHAnsi"/>
              </w:rPr>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5AED2031" w14:textId="77777777" w:rsidR="00774AA5" w:rsidRPr="009A0F53" w:rsidRDefault="00774AA5" w:rsidP="0003169B">
            <w:pPr>
              <w:spacing w:after="0" w:line="240" w:lineRule="auto"/>
              <w:rPr>
                <w:rFonts w:cstheme="minorHAnsi"/>
              </w:rPr>
            </w:pPr>
          </w:p>
        </w:tc>
      </w:tr>
      <w:tr w:rsidR="00774AA5" w:rsidRPr="00780655" w14:paraId="7A7FB9A8" w14:textId="77777777" w:rsidTr="127DD6E8">
        <w:trPr>
          <w:trHeight w:val="20"/>
        </w:trPr>
        <w:tc>
          <w:tcPr>
            <w:tcW w:w="726" w:type="dxa"/>
            <w:tcMar>
              <w:top w:w="0" w:type="dxa"/>
              <w:left w:w="108" w:type="dxa"/>
              <w:bottom w:w="0" w:type="dxa"/>
              <w:right w:w="108" w:type="dxa"/>
            </w:tcMar>
          </w:tcPr>
          <w:p w14:paraId="464D09B7"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47A876D" w14:textId="77777777" w:rsidR="00774AA5" w:rsidRPr="001D68D2"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3BAA2130" w14:textId="77777777"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w:t>
            </w:r>
            <w:r w:rsidR="00E36D08" w:rsidRPr="00E36D08">
              <w:rPr>
                <w:rFonts w:cstheme="minorHAnsi"/>
              </w:rPr>
              <w:t>sprendimą nustatyti laimėjusį pirkimo pasiūlymą</w:t>
            </w:r>
            <w:r w:rsidR="00E36D08" w:rsidRPr="00E36D08" w:rsidDel="00E36D08">
              <w:rPr>
                <w:rFonts w:cstheme="minorHAnsi"/>
              </w:rPr>
              <w:t xml:space="preserve"> </w:t>
            </w:r>
            <w:r w:rsidRPr="00780655">
              <w:rPr>
                <w:rFonts w:cstheme="minorHAnsi"/>
              </w:rPr>
              <w:t xml:space="preserve">(o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8C7F7F2" w14:textId="77777777" w:rsidR="00774AA5" w:rsidRPr="001728BD" w:rsidRDefault="00774AA5" w:rsidP="0003169B">
            <w:pPr>
              <w:spacing w:after="0" w:line="240" w:lineRule="auto"/>
              <w:rPr>
                <w:rFonts w:cstheme="minorHAnsi"/>
              </w:rPr>
            </w:pPr>
          </w:p>
        </w:tc>
      </w:tr>
      <w:tr w:rsidR="00451AF7" w:rsidRPr="00780655" w14:paraId="6AB13A3B" w14:textId="77777777" w:rsidTr="54A44937">
        <w:trPr>
          <w:trHeight w:val="20"/>
        </w:trPr>
        <w:tc>
          <w:tcPr>
            <w:tcW w:w="726" w:type="dxa"/>
            <w:tcMar>
              <w:top w:w="0" w:type="dxa"/>
              <w:left w:w="108" w:type="dxa"/>
              <w:bottom w:w="0" w:type="dxa"/>
              <w:right w:w="108" w:type="dxa"/>
            </w:tcMar>
          </w:tcPr>
          <w:p w14:paraId="11024B75" w14:textId="77777777" w:rsidR="00F50C57" w:rsidRPr="00780655" w:rsidRDefault="00F50C57"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201590DC" w14:textId="77777777"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76631B17" w14:textId="77777777"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AC5BF2">
              <w:rPr>
                <w:rFonts w:cstheme="minorHAnsi"/>
                <w:i/>
                <w:iCs/>
              </w:rPr>
              <w:t>perkančiajam subjektui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53133305"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29935CA" w14:textId="77777777" w:rsidR="00F50C57" w:rsidRPr="00780655" w:rsidRDefault="00F50C57" w:rsidP="0003169B">
            <w:pPr>
              <w:spacing w:after="0" w:line="240" w:lineRule="auto"/>
              <w:rPr>
                <w:rFonts w:cstheme="minorHAnsi"/>
              </w:rPr>
            </w:pPr>
          </w:p>
        </w:tc>
      </w:tr>
    </w:tbl>
    <w:p w14:paraId="2C13DDF3" w14:textId="77777777" w:rsidR="008F59C5" w:rsidRPr="00780655" w:rsidRDefault="008F59C5" w:rsidP="008D704D">
      <w:pPr>
        <w:tabs>
          <w:tab w:val="left" w:pos="2977"/>
        </w:tabs>
        <w:spacing w:after="120" w:line="20" w:lineRule="atLeast"/>
        <w:jc w:val="center"/>
        <w:rPr>
          <w:rFonts w:eastAsia="Calibri" w:cstheme="minorHAnsi"/>
        </w:rPr>
      </w:pPr>
    </w:p>
    <w:p w14:paraId="11367811" w14:textId="77777777" w:rsidR="00A4599F" w:rsidRPr="00780655" w:rsidRDefault="008F59C5" w:rsidP="009F0698">
      <w:pPr>
        <w:rPr>
          <w:rFonts w:eastAsia="Calibri" w:cstheme="minorHAnsi"/>
        </w:rPr>
      </w:pPr>
      <w:r w:rsidRPr="00780655">
        <w:rPr>
          <w:rFonts w:eastAsia="Calibri" w:cstheme="minorHAnsi"/>
        </w:rPr>
        <w:br w:type="page"/>
      </w:r>
    </w:p>
    <w:p w14:paraId="71A8CDE8"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27931113"/>
      <w:bookmarkStart w:id="55"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bookmarkEnd w:id="50"/>
      <w:bookmarkEnd w:id="51"/>
      <w:bookmarkEnd w:id="52"/>
      <w:bookmarkEnd w:id="53"/>
      <w:bookmarkEnd w:id="54"/>
    </w:p>
    <w:bookmarkEnd w:id="55"/>
    <w:p w14:paraId="73F04426" w14:textId="77777777" w:rsidR="00281735" w:rsidRPr="009A0F53" w:rsidRDefault="00281735" w:rsidP="00281735">
      <w:pPr>
        <w:jc w:val="center"/>
        <w:rPr>
          <w:rFonts w:cstheme="minorHAnsi"/>
          <w:b/>
          <w:bCs/>
        </w:rPr>
      </w:pPr>
    </w:p>
    <w:p w14:paraId="1048C1D3" w14:textId="77777777" w:rsidR="000C322E" w:rsidRPr="00CF0A21" w:rsidRDefault="000C322E" w:rsidP="000C322E">
      <w:pPr>
        <w:jc w:val="center"/>
        <w:rPr>
          <w:rFonts w:cstheme="minorHAnsi"/>
          <w:b/>
          <w:color w:val="000000"/>
        </w:rPr>
      </w:pPr>
      <w:r w:rsidRPr="00CF0A21">
        <w:rPr>
          <w:rFonts w:cstheme="minorHAnsi"/>
          <w:b/>
          <w:color w:val="000000"/>
        </w:rPr>
        <w:t>BUITINIŲ NUOTEKŲ VALYMO ĮRENGINIŲ (NVĮ) LYGUMŲ MSTL., LYGUMŲ SEN., PAKRUOJO R. SAVIVALDYBĖJE STATYBOS RANGOS DARBŲ</w:t>
      </w:r>
    </w:p>
    <w:p w14:paraId="52407BF1" w14:textId="3C14BBD5" w:rsidR="000C322E" w:rsidRPr="00CF0A21" w:rsidRDefault="000C322E" w:rsidP="000C322E">
      <w:pPr>
        <w:jc w:val="center"/>
        <w:rPr>
          <w:rFonts w:ascii="Calibri Light" w:hAnsi="Calibri Light" w:cs="Calibri Light"/>
          <w:b/>
          <w:u w:val="single"/>
        </w:rPr>
      </w:pPr>
      <w:r w:rsidRPr="00CF0A21">
        <w:rPr>
          <w:rFonts w:ascii="Calibri Light" w:hAnsi="Calibri Light" w:cs="Calibri Light"/>
          <w:b/>
          <w:u w:val="single"/>
        </w:rPr>
        <w:t>TECHNINĖ SPECIFIKACIJA</w:t>
      </w:r>
      <w:r>
        <w:rPr>
          <w:rFonts w:ascii="Calibri Light" w:hAnsi="Calibri Light" w:cs="Calibri Light"/>
          <w:b/>
          <w:u w:val="single"/>
        </w:rPr>
        <w:t xml:space="preserve"> </w:t>
      </w:r>
    </w:p>
    <w:p w14:paraId="341EE617" w14:textId="77777777" w:rsidR="000C322E" w:rsidRPr="00CF0A21" w:rsidRDefault="000C322E" w:rsidP="000C322E">
      <w:pPr>
        <w:jc w:val="center"/>
        <w:rPr>
          <w:b/>
          <w:bCs/>
        </w:rPr>
      </w:pPr>
      <w:r w:rsidRPr="00CF0A21">
        <w:rPr>
          <w:b/>
          <w:bCs/>
        </w:rPr>
        <w:t>I.AIŠKINAMOJI DALIS</w:t>
      </w:r>
    </w:p>
    <w:p w14:paraId="2DB52BBD" w14:textId="77777777" w:rsidR="000C322E" w:rsidRPr="008F5C1C" w:rsidRDefault="000C322E" w:rsidP="000C322E">
      <w:pPr>
        <w:ind w:firstLine="425"/>
        <w:jc w:val="both"/>
        <w:rPr>
          <w:rFonts w:ascii="Calibri Light" w:hAnsi="Calibri Light" w:cs="Calibri Light"/>
          <w:sz w:val="24"/>
          <w:szCs w:val="24"/>
          <w:lang w:bidi="lt-LT"/>
        </w:rPr>
      </w:pPr>
      <w:r w:rsidRPr="008F5C1C">
        <w:rPr>
          <w:rFonts w:ascii="Calibri Light" w:hAnsi="Calibri Light" w:cs="Calibri Light"/>
          <w:sz w:val="24"/>
          <w:szCs w:val="24"/>
        </w:rPr>
        <w:t xml:space="preserve">Perkantysis subjektas- UAB „Pakruojo vandentiekis- šiuo viešuoju pirkimu ketina įsigyti   </w:t>
      </w:r>
      <w:bookmarkStart w:id="56" w:name="_Hlk188260353"/>
      <w:r w:rsidRPr="008F5C1C">
        <w:rPr>
          <w:rFonts w:ascii="Calibri Light" w:hAnsi="Calibri Light" w:cs="Calibri Light"/>
          <w:sz w:val="24"/>
          <w:szCs w:val="24"/>
        </w:rPr>
        <w:t xml:space="preserve">buitinių nuotekų valymo įrenginių (NVĮ) Lygumų mstl., Lygumų sen., Pakruojo r. savivaldybėje statybos rangos </w:t>
      </w:r>
      <w:bookmarkEnd w:id="56"/>
      <w:r w:rsidRPr="008F5C1C">
        <w:rPr>
          <w:rFonts w:ascii="Calibri Light" w:hAnsi="Calibri Light" w:cs="Calibri Light"/>
          <w:sz w:val="24"/>
          <w:szCs w:val="24"/>
        </w:rPr>
        <w:t xml:space="preserve">darbus pagal 2025 m. MB „Palaimos projektai“ (projekto vadovas K. Palaima) parengtą techninį darbo projektą „Vandentiekio ir nuotekų šalinimo tinklų bei kitos paskirties inžinerinių statinių (nuotekų valyklos) Lygumų mstl., Lygumų sen., Pakruojo r. sav. statybos projektas“, Nr. PP-23-76-XX-TDP </w:t>
      </w:r>
      <w:r w:rsidRPr="008F5C1C">
        <w:rPr>
          <w:rFonts w:ascii="Calibri Light" w:hAnsi="Calibri Light" w:cs="Calibri Light"/>
          <w:b/>
          <w:bCs/>
          <w:sz w:val="24"/>
          <w:szCs w:val="24"/>
        </w:rPr>
        <w:t>A laida</w:t>
      </w:r>
      <w:r w:rsidRPr="008F5C1C">
        <w:rPr>
          <w:rFonts w:ascii="Calibri Light" w:hAnsi="Calibri Light" w:cs="Calibri Light"/>
          <w:sz w:val="24"/>
          <w:szCs w:val="24"/>
        </w:rPr>
        <w:t xml:space="preserve"> (toliau- TDP) (Priedas Nr.1). </w:t>
      </w:r>
      <w:r w:rsidRPr="008F5C1C">
        <w:rPr>
          <w:rFonts w:ascii="Calibri Light" w:hAnsi="Calibri Light" w:cs="Calibri Light"/>
          <w:sz w:val="24"/>
          <w:szCs w:val="24"/>
          <w:lang w:bidi="lt-LT"/>
        </w:rPr>
        <w:t xml:space="preserve">Šioje  Perkančiojo subjekto  viešojo pirkimo buitinių nuotekų valymo įrenginių Lygumų mstl. statybos darbų (toliau- Pirkimas) techninėje specifikacijoje (toliau- Techninė specifikacija, Užsakovo reikalavimai) pateikiami reikalavimai Lygumų miestelio nuotekų valymo įrenginių (toliau - NVĮ), kurių našumas 64,1 m3/d statybos rangos darbams, naudojamoms medžiagoms, atliekamų darbų kokybei ir paslaugoms. Tiekėjas gali siūlyti bet kurio gamintojo nuotekų valymo įrenginius, kurių nuotekų išvalymo parametrai, konstrukciniai ir technologiniai sprendiniai  atitiktų techninio darbo projekto sprendinius (reikalavimus). </w:t>
      </w:r>
    </w:p>
    <w:p w14:paraId="787CFBF6" w14:textId="77777777" w:rsidR="000C322E" w:rsidRPr="00CF0A21" w:rsidRDefault="000C322E" w:rsidP="000C322E">
      <w:pPr>
        <w:jc w:val="center"/>
        <w:rPr>
          <w:rFonts w:ascii="Calibri Light" w:hAnsi="Calibri Light" w:cs="Calibri Light"/>
          <w:b/>
        </w:rPr>
      </w:pPr>
      <w:r w:rsidRPr="00CF0A21">
        <w:rPr>
          <w:b/>
          <w:bCs/>
        </w:rPr>
        <w:t>II. BENDROJI DALIS</w:t>
      </w:r>
    </w:p>
    <w:p w14:paraId="6DDAFF9B" w14:textId="77777777" w:rsidR="000C322E" w:rsidRPr="008F5C1C" w:rsidRDefault="000C322E" w:rsidP="004C40FB">
      <w:pPr>
        <w:numPr>
          <w:ilvl w:val="0"/>
          <w:numId w:val="20"/>
        </w:numPr>
        <w:spacing w:after="0" w:line="240" w:lineRule="auto"/>
        <w:jc w:val="both"/>
        <w:rPr>
          <w:rFonts w:ascii="Calibri Light" w:hAnsi="Calibri Light" w:cs="Calibri Light"/>
          <w:b/>
          <w:sz w:val="24"/>
          <w:szCs w:val="24"/>
        </w:rPr>
      </w:pPr>
      <w:r w:rsidRPr="008F5C1C">
        <w:rPr>
          <w:rFonts w:ascii="Calibri Light" w:hAnsi="Calibri Light" w:cs="Calibri Light"/>
          <w:b/>
          <w:sz w:val="24"/>
          <w:szCs w:val="24"/>
        </w:rPr>
        <w:t>Perkamų darbų aprašymas.</w:t>
      </w:r>
    </w:p>
    <w:p w14:paraId="058CC53D" w14:textId="77777777" w:rsidR="000C322E" w:rsidRDefault="000C322E" w:rsidP="004C40FB">
      <w:pPr>
        <w:pStyle w:val="Betarp"/>
        <w:numPr>
          <w:ilvl w:val="0"/>
          <w:numId w:val="21"/>
        </w:numPr>
        <w:tabs>
          <w:tab w:val="left" w:pos="851"/>
        </w:tabs>
        <w:ind w:left="0" w:firstLine="425"/>
        <w:jc w:val="both"/>
        <w:rPr>
          <w:rFonts w:ascii="Calibri Light" w:hAnsi="Calibri Light" w:cs="Calibri Light"/>
          <w:sz w:val="24"/>
          <w:szCs w:val="24"/>
        </w:rPr>
      </w:pPr>
      <w:r w:rsidRPr="00CF0A21">
        <w:rPr>
          <w:rFonts w:ascii="Calibri Light" w:hAnsi="Calibri Light" w:cs="Calibri Light"/>
          <w:sz w:val="24"/>
          <w:szCs w:val="24"/>
        </w:rPr>
        <w:t xml:space="preserve">Pagal parengtą TDP reikalinga pastatyti </w:t>
      </w:r>
      <w:r>
        <w:rPr>
          <w:rFonts w:ascii="Calibri Light" w:hAnsi="Calibri Light" w:cs="Calibri Light"/>
          <w:sz w:val="24"/>
          <w:szCs w:val="24"/>
        </w:rPr>
        <w:t xml:space="preserve">naujus </w:t>
      </w:r>
      <w:r w:rsidRPr="00CF0A21">
        <w:rPr>
          <w:rFonts w:ascii="Calibri Light" w:hAnsi="Calibri Light" w:cs="Calibri Light"/>
          <w:sz w:val="24"/>
          <w:szCs w:val="24"/>
        </w:rPr>
        <w:t xml:space="preserve">buitinių nuotekų valymo įrenginius, įrengti privažiavimo kelią ir aikštelę, atliekant  elektrotechninės dalies, procesų valdymo,  automatizacijos ir vizualizacijos darbus, parengti eksploatacijos ir priežiūros instrukcijas, atlikti geodezinius ir kadastrinius matavimus, </w:t>
      </w:r>
      <w:r>
        <w:rPr>
          <w:rFonts w:ascii="Calibri Light" w:hAnsi="Calibri Light" w:cs="Calibri Light"/>
          <w:sz w:val="24"/>
          <w:szCs w:val="24"/>
        </w:rPr>
        <w:t xml:space="preserve">atlikti NVĮ derinimo darbus ir bandymus, </w:t>
      </w:r>
      <w:r w:rsidRPr="00CF0A21">
        <w:rPr>
          <w:rFonts w:ascii="Calibri Light" w:hAnsi="Calibri Light" w:cs="Calibri Light"/>
          <w:sz w:val="24"/>
          <w:szCs w:val="24"/>
        </w:rPr>
        <w:t>o taip pat kitus TDP numatytus darbus.</w:t>
      </w:r>
    </w:p>
    <w:p w14:paraId="0477663E" w14:textId="3E4E58A0" w:rsidR="000C322E" w:rsidRPr="008F5C1C" w:rsidRDefault="000C322E" w:rsidP="004C40FB">
      <w:pPr>
        <w:pStyle w:val="Sraopastraipa"/>
        <w:numPr>
          <w:ilvl w:val="0"/>
          <w:numId w:val="21"/>
        </w:numPr>
        <w:tabs>
          <w:tab w:val="left" w:pos="851"/>
        </w:tabs>
        <w:spacing w:after="0" w:line="240" w:lineRule="auto"/>
        <w:ind w:left="0" w:firstLine="426"/>
        <w:jc w:val="both"/>
        <w:rPr>
          <w:rFonts w:ascii="Calibri Light" w:eastAsiaTheme="minorHAnsi" w:hAnsi="Calibri Light" w:cs="Calibri Light"/>
          <w:b/>
          <w:bCs/>
          <w:sz w:val="24"/>
          <w:szCs w:val="24"/>
          <w:lang w:eastAsia="ar-SA"/>
        </w:rPr>
      </w:pPr>
      <w:r w:rsidRPr="000C322E">
        <w:rPr>
          <w:rFonts w:ascii="Calibri Light" w:eastAsiaTheme="minorHAnsi" w:hAnsi="Calibri Light" w:cs="Calibri Light"/>
          <w:sz w:val="24"/>
          <w:szCs w:val="24"/>
          <w:lang w:eastAsia="ar-SA"/>
        </w:rPr>
        <w:t>Jeigu apibūdinant pirkimo objektą techninėje specifikacijoje</w:t>
      </w:r>
      <w:r w:rsidR="008F5C1C">
        <w:rPr>
          <w:rFonts w:ascii="Calibri Light" w:eastAsiaTheme="minorHAnsi" w:hAnsi="Calibri Light" w:cs="Calibri Light"/>
          <w:sz w:val="24"/>
          <w:szCs w:val="24"/>
          <w:lang w:eastAsia="ar-SA"/>
        </w:rPr>
        <w:t xml:space="preserve">, </w:t>
      </w:r>
      <w:r w:rsidR="008F5C1C" w:rsidRPr="008F5C1C">
        <w:rPr>
          <w:rFonts w:ascii="Calibri Light" w:eastAsiaTheme="minorHAnsi" w:hAnsi="Calibri Light" w:cs="Calibri Light"/>
          <w:b/>
          <w:bCs/>
          <w:sz w:val="24"/>
          <w:szCs w:val="24"/>
          <w:lang w:eastAsia="ar-SA"/>
        </w:rPr>
        <w:t>TDP</w:t>
      </w:r>
      <w:r w:rsidRPr="000C322E">
        <w:rPr>
          <w:rFonts w:ascii="Calibri Light" w:eastAsiaTheme="minorHAnsi" w:hAnsi="Calibri Light" w:cs="Calibri Light"/>
          <w:sz w:val="24"/>
          <w:szCs w:val="24"/>
          <w:lang w:eastAsia="ar-SA"/>
        </w:rPr>
        <w:t xml:space="preserve"> ar kituose pirkimo dokumentuose nurodytas konkretus modelis ar tiekimo šaltinis, konkretus procesas, būdingas konkretaus tiekėjo tiekiamoms prekėms ar teikiamoms paslaugoms, ar prekių ženklas, patentas, tipai, konkreti kilmė ar gamyba, sertifikatai, protokolai, </w:t>
      </w:r>
      <w:r w:rsidRPr="008F5C1C">
        <w:rPr>
          <w:rFonts w:ascii="Calibri Light" w:eastAsiaTheme="minorHAnsi" w:hAnsi="Calibri Light" w:cs="Calibri Light"/>
          <w:b/>
          <w:bCs/>
          <w:sz w:val="24"/>
          <w:szCs w:val="24"/>
          <w:lang w:eastAsia="ar-SA"/>
        </w:rPr>
        <w:t xml:space="preserve">turi būti laikoma, kad kiekviena tokia nuoroda yra pateikta su žodžiais „arba lygiavertis“. </w:t>
      </w:r>
    </w:p>
    <w:p w14:paraId="739A0B06" w14:textId="5C8498D1" w:rsidR="000C322E" w:rsidRPr="008F5C1C" w:rsidRDefault="000C322E" w:rsidP="004C40FB">
      <w:pPr>
        <w:pStyle w:val="Betarp"/>
        <w:numPr>
          <w:ilvl w:val="0"/>
          <w:numId w:val="21"/>
        </w:numPr>
        <w:tabs>
          <w:tab w:val="left" w:pos="851"/>
        </w:tabs>
        <w:ind w:left="0" w:firstLine="425"/>
        <w:jc w:val="both"/>
        <w:rPr>
          <w:rFonts w:ascii="Calibri Light" w:hAnsi="Calibri Light" w:cs="Calibri Light"/>
          <w:b/>
          <w:bCs/>
          <w:sz w:val="24"/>
          <w:szCs w:val="24"/>
        </w:rPr>
      </w:pPr>
      <w:r w:rsidRPr="000C322E">
        <w:rPr>
          <w:rFonts w:ascii="Calibri Light" w:hAnsi="Calibri Light" w:cs="Calibri Light"/>
          <w:sz w:val="24"/>
          <w:szCs w:val="24"/>
        </w:rPr>
        <w:t>Jeigu apibūdinant pirkimo objektą techninėje specifikacijoje</w:t>
      </w:r>
      <w:r w:rsidR="008F5C1C">
        <w:rPr>
          <w:rFonts w:ascii="Calibri Light" w:hAnsi="Calibri Light" w:cs="Calibri Light"/>
          <w:sz w:val="24"/>
          <w:szCs w:val="24"/>
        </w:rPr>
        <w:t xml:space="preserve">, </w:t>
      </w:r>
      <w:r w:rsidR="008F5C1C" w:rsidRPr="008F5C1C">
        <w:rPr>
          <w:rFonts w:ascii="Calibri Light" w:hAnsi="Calibri Light" w:cs="Calibri Light"/>
          <w:b/>
          <w:bCs/>
          <w:sz w:val="24"/>
          <w:szCs w:val="24"/>
        </w:rPr>
        <w:t>TDP</w:t>
      </w:r>
      <w:r w:rsidRPr="008F5C1C">
        <w:rPr>
          <w:rFonts w:ascii="Calibri Light" w:hAnsi="Calibri Light" w:cs="Calibri Light"/>
          <w:b/>
          <w:bCs/>
          <w:sz w:val="24"/>
          <w:szCs w:val="24"/>
        </w:rPr>
        <w:t xml:space="preserve"> </w:t>
      </w:r>
      <w:r w:rsidRPr="000C322E">
        <w:rPr>
          <w:rFonts w:ascii="Calibri Light" w:hAnsi="Calibri Light" w:cs="Calibri Light"/>
          <w:sz w:val="24"/>
          <w:szCs w:val="24"/>
        </w:rPr>
        <w:t>ar kituose pirkimo</w:t>
      </w:r>
      <w:r w:rsidRPr="0028218D">
        <w:rPr>
          <w:rFonts w:ascii="Calibri Light" w:hAnsi="Calibri Light" w:cs="Calibri Light"/>
          <w:sz w:val="24"/>
          <w:szCs w:val="24"/>
        </w:rPr>
        <w:t xml:space="preserve">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F5C1C">
        <w:rPr>
          <w:rFonts w:ascii="Calibri Light" w:hAnsi="Calibri Light" w:cs="Calibri Light"/>
          <w:b/>
          <w:bCs/>
          <w:sz w:val="24"/>
          <w:szCs w:val="24"/>
        </w:rPr>
        <w:t>turi būti laikoma, kad kiekviena tokia nuoroda yra pateikta su žodžiais „arba lygiavertis“.</w:t>
      </w:r>
    </w:p>
    <w:p w14:paraId="77A5CF5A" w14:textId="77777777" w:rsidR="000C322E" w:rsidRPr="0028218D" w:rsidRDefault="000C322E" w:rsidP="000C322E">
      <w:pPr>
        <w:pStyle w:val="Betarp"/>
        <w:tabs>
          <w:tab w:val="left" w:pos="851"/>
        </w:tabs>
        <w:ind w:firstLine="851"/>
        <w:jc w:val="both"/>
        <w:rPr>
          <w:rFonts w:ascii="Calibri Light" w:hAnsi="Calibri Light" w:cs="Calibri Light"/>
          <w:sz w:val="24"/>
          <w:szCs w:val="24"/>
        </w:rPr>
      </w:pPr>
      <w:r w:rsidRPr="0028218D">
        <w:rPr>
          <w:rFonts w:ascii="Calibri Light" w:hAnsi="Calibri Light" w:cs="Calibri Light"/>
          <w:sz w:val="24"/>
          <w:szCs w:val="24"/>
        </w:rPr>
        <w:t>Techninėje specifikacijoje pateikiami reikalavimai bus laikomi minimaliais būtinaisiais reikalavimais, užtikrinančiais minimalią technologinio proceso projekto kokybę ir sąžiningą konkurenciją.</w:t>
      </w:r>
    </w:p>
    <w:p w14:paraId="2F10985F" w14:textId="77777777" w:rsidR="000C322E" w:rsidRPr="00CF0A21" w:rsidRDefault="000C322E" w:rsidP="000C322E">
      <w:pPr>
        <w:pStyle w:val="Betarp"/>
        <w:tabs>
          <w:tab w:val="left" w:pos="851"/>
        </w:tabs>
        <w:ind w:firstLine="851"/>
        <w:jc w:val="both"/>
        <w:rPr>
          <w:rFonts w:ascii="Calibri Light" w:hAnsi="Calibri Light" w:cs="Calibri Light"/>
          <w:sz w:val="24"/>
          <w:szCs w:val="24"/>
        </w:rPr>
      </w:pPr>
      <w:r w:rsidRPr="0028218D">
        <w:rPr>
          <w:rFonts w:ascii="Calibri Light" w:hAnsi="Calibri Light" w:cs="Calibri Light"/>
          <w:sz w:val="24"/>
          <w:szCs w:val="24"/>
        </w:rPr>
        <w:t>Galutinis šio pirkimo tikslas - užtikrinti vartotojams tinkamos kokybės nuotekų tvarkymo paslaugų teikimą.</w:t>
      </w:r>
    </w:p>
    <w:p w14:paraId="2AB244E9" w14:textId="77777777" w:rsidR="000C322E" w:rsidRPr="00CF0A21" w:rsidRDefault="000C322E" w:rsidP="003742CB">
      <w:pPr>
        <w:pStyle w:val="Pagrindiniotekstotrauka"/>
        <w:ind w:left="0" w:firstLine="643"/>
        <w:rPr>
          <w:rFonts w:ascii="Calibri Light" w:hAnsi="Calibri Light" w:cs="Calibri Light"/>
          <w:i/>
          <w:iCs/>
          <w:u w:val="single"/>
        </w:rPr>
      </w:pPr>
      <w:r w:rsidRPr="00CF0A21">
        <w:rPr>
          <w:rFonts w:ascii="Calibri Light" w:hAnsi="Calibri Light" w:cs="Calibri Light"/>
          <w:i/>
          <w:iCs/>
        </w:rPr>
        <w:lastRenderedPageBreak/>
        <w:t>PASTABA. TDP suprojektuoti Vandentiekio ir buitinių nuotekų šalinimo tinklų su siurblinių įrengimu darbai atliekami lygiagrečiai kito atrinkto rangovo</w:t>
      </w:r>
      <w:r w:rsidRPr="00CF0A21">
        <w:rPr>
          <w:rFonts w:ascii="Calibri Light" w:hAnsi="Calibri Light" w:cs="Calibri Light"/>
        </w:rPr>
        <w:t>.</w:t>
      </w:r>
      <w:r w:rsidRPr="00CF0A21">
        <w:rPr>
          <w:rFonts w:ascii="Calibri Light" w:hAnsi="Calibri Light" w:cs="Calibri Light"/>
          <w:i/>
          <w:iCs/>
        </w:rPr>
        <w:t xml:space="preserve"> </w:t>
      </w:r>
      <w:r w:rsidRPr="00CF0A21">
        <w:rPr>
          <w:rFonts w:ascii="Calibri Light" w:hAnsi="Calibri Light" w:cs="Calibri Light"/>
          <w:i/>
          <w:iCs/>
          <w:u w:val="single"/>
        </w:rPr>
        <w:t>Vandentiekio ir buitinių nuotekų šalinimo tinklų su siurblinių įrengimu nėra šio pirkimo objektas.</w:t>
      </w:r>
    </w:p>
    <w:p w14:paraId="702A6550" w14:textId="77777777" w:rsidR="000C322E" w:rsidRPr="00CF0A21" w:rsidRDefault="000C322E" w:rsidP="000C322E">
      <w:pPr>
        <w:pStyle w:val="Betarp"/>
        <w:ind w:firstLine="425"/>
        <w:jc w:val="both"/>
        <w:rPr>
          <w:rFonts w:ascii="Calibri Light" w:eastAsia="Times New Roman" w:hAnsi="Calibri Light" w:cs="Calibri Light"/>
          <w:sz w:val="24"/>
          <w:szCs w:val="24"/>
        </w:rPr>
      </w:pPr>
      <w:r w:rsidRPr="00CF0A21">
        <w:rPr>
          <w:rFonts w:ascii="Calibri Light" w:eastAsia="Times New Roman" w:hAnsi="Calibri Light" w:cs="Calibri Light"/>
          <w:sz w:val="24"/>
          <w:szCs w:val="24"/>
        </w:rPr>
        <w:t xml:space="preserve">Bet kokie pakeitimai projektiniuose dokumentuose, kurie gali įtakoti statybos darbus, turi būti fiksuojami ir Rangovas turi juos pateikti rašytinėje formoje Užsakovui pilnam ir galutiniam suderinimui prieš pradedant vykdyti statybos darbus. </w:t>
      </w:r>
    </w:p>
    <w:p w14:paraId="257D99D0" w14:textId="77777777" w:rsidR="000C322E" w:rsidRPr="00CF0A21" w:rsidRDefault="000C322E" w:rsidP="003742CB">
      <w:pPr>
        <w:spacing w:after="0" w:line="240" w:lineRule="auto"/>
        <w:ind w:firstLine="425"/>
        <w:jc w:val="both"/>
        <w:rPr>
          <w:rFonts w:ascii="Calibri Light" w:hAnsi="Calibri Light" w:cs="Calibri Light"/>
        </w:rPr>
      </w:pPr>
      <w:r w:rsidRPr="00CF0A21">
        <w:rPr>
          <w:rFonts w:ascii="Calibri Light" w:eastAsia="Times New Roman" w:hAnsi="Calibri Light" w:cs="Calibri Light"/>
        </w:rPr>
        <w:t xml:space="preserve"> </w:t>
      </w:r>
      <w:r w:rsidRPr="00CF0A21">
        <w:rPr>
          <w:rFonts w:ascii="Calibri Light" w:hAnsi="Calibri Light" w:cs="Calibri Light"/>
        </w:rPr>
        <w:t>Prieš pradedant darbus:</w:t>
      </w:r>
    </w:p>
    <w:p w14:paraId="5E827BD4" w14:textId="77777777" w:rsidR="000C322E" w:rsidRPr="00CF0A21" w:rsidRDefault="000C322E" w:rsidP="003742CB">
      <w:pPr>
        <w:pStyle w:val="Betarp"/>
        <w:numPr>
          <w:ilvl w:val="0"/>
          <w:numId w:val="22"/>
        </w:numPr>
        <w:jc w:val="both"/>
        <w:rPr>
          <w:rFonts w:ascii="Calibri Light" w:hAnsi="Calibri Light" w:cs="Calibri Light"/>
          <w:sz w:val="24"/>
          <w:szCs w:val="24"/>
        </w:rPr>
      </w:pPr>
      <w:r w:rsidRPr="00CF0A21">
        <w:rPr>
          <w:rFonts w:ascii="Calibri Light" w:hAnsi="Calibri Light" w:cs="Calibri Light"/>
          <w:sz w:val="24"/>
          <w:szCs w:val="24"/>
        </w:rPr>
        <w:t>Rangovas turi gauti visus būtinus leidimus žemės darbams, darbams kelio zonoje ir apmokėti už tai;</w:t>
      </w:r>
    </w:p>
    <w:p w14:paraId="4ED567DB" w14:textId="25588382" w:rsidR="000C322E" w:rsidRPr="00CF0A21" w:rsidRDefault="000C322E" w:rsidP="003742CB">
      <w:pPr>
        <w:pStyle w:val="Betarp"/>
        <w:numPr>
          <w:ilvl w:val="0"/>
          <w:numId w:val="22"/>
        </w:numPr>
        <w:jc w:val="both"/>
        <w:rPr>
          <w:rFonts w:ascii="Calibri Light" w:hAnsi="Calibri Light" w:cs="Calibri Light"/>
          <w:sz w:val="24"/>
          <w:szCs w:val="24"/>
        </w:rPr>
      </w:pPr>
      <w:r w:rsidRPr="00CF0A21">
        <w:rPr>
          <w:rFonts w:ascii="Calibri Light" w:hAnsi="Calibri Light" w:cs="Calibri Light"/>
          <w:sz w:val="24"/>
          <w:szCs w:val="24"/>
        </w:rPr>
        <w:t>turi būti surašytas statybvietės perdavimo aktas su foto nuotraukomis</w:t>
      </w:r>
      <w:r w:rsidR="002C32F1">
        <w:rPr>
          <w:rFonts w:ascii="Calibri Light" w:hAnsi="Calibri Light" w:cs="Calibri Light"/>
          <w:sz w:val="24"/>
          <w:szCs w:val="24"/>
        </w:rPr>
        <w:t>.</w:t>
      </w:r>
    </w:p>
    <w:p w14:paraId="0C9FE4E3" w14:textId="77777777" w:rsidR="000C322E" w:rsidRPr="00CF0A21" w:rsidRDefault="000C322E" w:rsidP="003742CB">
      <w:pPr>
        <w:pStyle w:val="Betarp"/>
        <w:ind w:firstLine="425"/>
        <w:jc w:val="both"/>
        <w:rPr>
          <w:rFonts w:ascii="Calibri Light" w:hAnsi="Calibri Light" w:cs="Calibri Light"/>
          <w:sz w:val="24"/>
          <w:szCs w:val="24"/>
        </w:rPr>
      </w:pPr>
      <w:r w:rsidRPr="00CF0A21">
        <w:rPr>
          <w:rFonts w:ascii="Calibri Light" w:hAnsi="Calibri Light" w:cs="Calibri Light"/>
          <w:sz w:val="24"/>
          <w:szCs w:val="24"/>
        </w:rPr>
        <w:t>Iki žemės darbų pradžios sklype, kuriam nustatytos specialiosios žemės naudojimo sąlygos ir šalia sklypo esančių inžinerinių tinklų apsaugos zonose:</w:t>
      </w:r>
    </w:p>
    <w:p w14:paraId="6D1C8F3C" w14:textId="77777777" w:rsidR="000C322E" w:rsidRPr="00CF0A21" w:rsidRDefault="000C322E" w:rsidP="003742CB">
      <w:pPr>
        <w:pStyle w:val="Betarp"/>
        <w:numPr>
          <w:ilvl w:val="0"/>
          <w:numId w:val="23"/>
        </w:numPr>
        <w:jc w:val="both"/>
        <w:rPr>
          <w:rFonts w:ascii="Calibri Light" w:hAnsi="Calibri Light" w:cs="Calibri Light"/>
          <w:sz w:val="24"/>
          <w:szCs w:val="24"/>
        </w:rPr>
      </w:pPr>
      <w:r w:rsidRPr="00CF0A21">
        <w:rPr>
          <w:rFonts w:ascii="Calibri Light" w:hAnsi="Calibri Light" w:cs="Calibri Light"/>
          <w:sz w:val="24"/>
          <w:szCs w:val="24"/>
        </w:rPr>
        <w:t>Rangovas privalo iškviesti į vietą inžinerinius tinklus eksploatuojančių (komunalines paslaugas teikiančių) įmonių atstovus.</w:t>
      </w:r>
    </w:p>
    <w:p w14:paraId="7BAFE887" w14:textId="77777777" w:rsidR="000C322E" w:rsidRPr="00CF0A21" w:rsidRDefault="000C322E" w:rsidP="003742CB">
      <w:pPr>
        <w:pStyle w:val="Betarp"/>
        <w:numPr>
          <w:ilvl w:val="0"/>
          <w:numId w:val="23"/>
        </w:numPr>
        <w:jc w:val="both"/>
        <w:rPr>
          <w:rFonts w:ascii="Calibri Light" w:hAnsi="Calibri Light" w:cs="Calibri Light"/>
          <w:sz w:val="24"/>
          <w:szCs w:val="24"/>
        </w:rPr>
      </w:pPr>
      <w:r w:rsidRPr="00CF0A21">
        <w:rPr>
          <w:rFonts w:ascii="Calibri Light" w:hAnsi="Calibri Light" w:cs="Calibri Light"/>
          <w:sz w:val="24"/>
          <w:szCs w:val="24"/>
        </w:rPr>
        <w:t xml:space="preserve">Išlaikyti tinklų apsaugos zonų reikalavimus bei tinklų normatyvinius įgilinimus, nustatytus galiojančiais teisės aktais. </w:t>
      </w:r>
    </w:p>
    <w:p w14:paraId="26788D70" w14:textId="42C74B12" w:rsidR="000C322E" w:rsidRPr="00CF0A21" w:rsidRDefault="000C322E" w:rsidP="003742CB">
      <w:pPr>
        <w:pStyle w:val="Betarp"/>
        <w:numPr>
          <w:ilvl w:val="0"/>
          <w:numId w:val="23"/>
        </w:numPr>
        <w:jc w:val="both"/>
        <w:rPr>
          <w:rFonts w:ascii="Calibri Light" w:hAnsi="Calibri Light" w:cs="Calibri Light"/>
          <w:sz w:val="24"/>
          <w:szCs w:val="24"/>
        </w:rPr>
      </w:pPr>
      <w:r w:rsidRPr="00CF0A21">
        <w:rPr>
          <w:rFonts w:ascii="Calibri Light" w:hAnsi="Calibri Light" w:cs="Calibri Light"/>
          <w:sz w:val="24"/>
          <w:szCs w:val="24"/>
        </w:rPr>
        <w:t xml:space="preserve">Pastatyti </w:t>
      </w:r>
      <w:r>
        <w:rPr>
          <w:rFonts w:ascii="Calibri Light" w:hAnsi="Calibri Light" w:cs="Calibri Light"/>
          <w:sz w:val="24"/>
          <w:szCs w:val="24"/>
        </w:rPr>
        <w:t>informacinį ES paramą</w:t>
      </w:r>
      <w:r w:rsidR="003742CB">
        <w:rPr>
          <w:rFonts w:ascii="Calibri Light" w:hAnsi="Calibri Light" w:cs="Calibri Light"/>
          <w:sz w:val="24"/>
          <w:szCs w:val="24"/>
        </w:rPr>
        <w:t xml:space="preserve"> </w:t>
      </w:r>
      <w:r w:rsidR="003742CB" w:rsidRPr="00916A9F">
        <w:rPr>
          <w:rFonts w:ascii="Calibri Light" w:hAnsi="Calibri Light" w:cs="Calibri Light"/>
          <w:sz w:val="24"/>
          <w:szCs w:val="24"/>
          <w:lang w:val="pt-BR"/>
        </w:rPr>
        <w:t>vie</w:t>
      </w:r>
      <w:r w:rsidR="003742CB">
        <w:rPr>
          <w:rFonts w:ascii="Calibri Light" w:hAnsi="Calibri Light" w:cs="Calibri Light"/>
          <w:sz w:val="24"/>
          <w:szCs w:val="24"/>
        </w:rPr>
        <w:t>šinantį</w:t>
      </w:r>
      <w:r>
        <w:rPr>
          <w:rFonts w:ascii="Calibri Light" w:hAnsi="Calibri Light" w:cs="Calibri Light"/>
          <w:sz w:val="24"/>
          <w:szCs w:val="24"/>
        </w:rPr>
        <w:t xml:space="preserve"> stendą.</w:t>
      </w:r>
    </w:p>
    <w:p w14:paraId="79D6C80B" w14:textId="77777777" w:rsidR="000C322E" w:rsidRPr="00CF0A21" w:rsidRDefault="000C322E" w:rsidP="000C322E">
      <w:pPr>
        <w:pStyle w:val="Betarp"/>
        <w:ind w:firstLine="425"/>
        <w:jc w:val="both"/>
        <w:rPr>
          <w:rFonts w:ascii="Calibri Light" w:hAnsi="Calibri Light" w:cs="Calibri Light"/>
          <w:sz w:val="24"/>
          <w:szCs w:val="24"/>
        </w:rPr>
      </w:pPr>
      <w:r w:rsidRPr="00CF0A21">
        <w:rPr>
          <w:rFonts w:ascii="Calibri Light" w:hAnsi="Calibri Light" w:cs="Calibri Light"/>
          <w:sz w:val="24"/>
          <w:szCs w:val="24"/>
        </w:rPr>
        <w:t>Vykdant darbus neturi būti nutraukiamas elektros tiekimas, vandens tiekimas ir nuotekų surinkimas vartotojams, kurie minėtas paslaugas gavo iki darbų vykdymo pradžios. Jeigu to padaryti visiškai neįmanoma – apie reikalingą laikiną paslaugų nutraukimą būtina gauti leidimą iš tinklus eksploatuojančios įmonės, bei informuoti užsakovą ir vartotojas.</w:t>
      </w:r>
    </w:p>
    <w:p w14:paraId="3FC53D57" w14:textId="77777777" w:rsidR="000C322E" w:rsidRPr="00CF0A21" w:rsidRDefault="000C322E" w:rsidP="000C322E">
      <w:pPr>
        <w:pStyle w:val="Betarp"/>
        <w:ind w:firstLine="425"/>
        <w:jc w:val="both"/>
        <w:rPr>
          <w:rFonts w:ascii="Calibri Light" w:hAnsi="Calibri Light" w:cs="Calibri Light"/>
          <w:sz w:val="24"/>
          <w:szCs w:val="24"/>
        </w:rPr>
      </w:pPr>
      <w:r w:rsidRPr="00CF0A21">
        <w:rPr>
          <w:rFonts w:ascii="Calibri Light" w:hAnsi="Calibri Light" w:cs="Calibri Light"/>
          <w:sz w:val="24"/>
          <w:szCs w:val="24"/>
        </w:rPr>
        <w:t>Užbaigus statybos darbus:</w:t>
      </w:r>
    </w:p>
    <w:p w14:paraId="0CCF0973" w14:textId="77777777" w:rsidR="000C322E" w:rsidRPr="00CF0A21" w:rsidRDefault="000C322E" w:rsidP="004C40FB">
      <w:pPr>
        <w:pStyle w:val="Betarp"/>
        <w:numPr>
          <w:ilvl w:val="0"/>
          <w:numId w:val="24"/>
        </w:numPr>
        <w:jc w:val="both"/>
        <w:rPr>
          <w:rFonts w:ascii="Calibri Light" w:hAnsi="Calibri Light" w:cs="Calibri Light"/>
          <w:sz w:val="24"/>
          <w:szCs w:val="24"/>
        </w:rPr>
      </w:pPr>
      <w:r w:rsidRPr="00CF0A21">
        <w:rPr>
          <w:rFonts w:ascii="Calibri Light" w:hAnsi="Calibri Light" w:cs="Calibri Light"/>
          <w:sz w:val="24"/>
          <w:szCs w:val="24"/>
        </w:rPr>
        <w:t>sutvarkyti aplinką,</w:t>
      </w:r>
    </w:p>
    <w:p w14:paraId="7DAA4841" w14:textId="77777777" w:rsidR="000C322E" w:rsidRPr="00CF0A21" w:rsidRDefault="000C322E" w:rsidP="004C40FB">
      <w:pPr>
        <w:pStyle w:val="Betarp"/>
        <w:numPr>
          <w:ilvl w:val="0"/>
          <w:numId w:val="24"/>
        </w:numPr>
        <w:jc w:val="both"/>
        <w:rPr>
          <w:rFonts w:ascii="Calibri Light" w:hAnsi="Calibri Light" w:cs="Calibri Light"/>
          <w:sz w:val="24"/>
          <w:szCs w:val="24"/>
        </w:rPr>
      </w:pPr>
      <w:r w:rsidRPr="00CF0A21">
        <w:rPr>
          <w:rFonts w:ascii="Calibri Light" w:hAnsi="Calibri Light" w:cs="Calibri Light"/>
          <w:sz w:val="24"/>
          <w:szCs w:val="24"/>
        </w:rPr>
        <w:t xml:space="preserve"> išvežti statybinį laužą,</w:t>
      </w:r>
    </w:p>
    <w:p w14:paraId="08A2F0C2" w14:textId="77777777" w:rsidR="000C322E" w:rsidRPr="00CF0A21" w:rsidRDefault="000C322E" w:rsidP="004C40FB">
      <w:pPr>
        <w:pStyle w:val="Betarp"/>
        <w:numPr>
          <w:ilvl w:val="0"/>
          <w:numId w:val="24"/>
        </w:numPr>
        <w:jc w:val="both"/>
        <w:rPr>
          <w:rFonts w:ascii="Calibri Light" w:hAnsi="Calibri Light" w:cs="Calibri Light"/>
          <w:sz w:val="24"/>
          <w:szCs w:val="24"/>
        </w:rPr>
      </w:pPr>
      <w:r w:rsidRPr="00CF0A21">
        <w:rPr>
          <w:rFonts w:ascii="Calibri Light" w:hAnsi="Calibri Light" w:cs="Calibri Light"/>
          <w:sz w:val="24"/>
          <w:szCs w:val="24"/>
        </w:rPr>
        <w:t xml:space="preserve"> pateikti sutvarkymą įrodančiu dokumentus,</w:t>
      </w:r>
    </w:p>
    <w:p w14:paraId="6DFB01CA" w14:textId="77777777" w:rsidR="000C322E" w:rsidRPr="00CF0A21" w:rsidRDefault="000C322E" w:rsidP="004C40FB">
      <w:pPr>
        <w:pStyle w:val="Betarp"/>
        <w:numPr>
          <w:ilvl w:val="0"/>
          <w:numId w:val="25"/>
        </w:numPr>
        <w:jc w:val="both"/>
        <w:rPr>
          <w:rFonts w:ascii="Calibri Light" w:hAnsi="Calibri Light" w:cs="Calibri Light"/>
          <w:sz w:val="24"/>
          <w:szCs w:val="24"/>
        </w:rPr>
      </w:pPr>
      <w:r w:rsidRPr="00CF0A21">
        <w:rPr>
          <w:rFonts w:ascii="Calibri Light" w:hAnsi="Calibri Light" w:cs="Calibri Light"/>
          <w:sz w:val="24"/>
          <w:szCs w:val="24"/>
        </w:rPr>
        <w:t>teritorijas atstatyti pagal buvusį lygį. Kasimo vietose dangos ir jų pagrindai turi būti atstatomi pagal esamą arba tipinę konstrukciją.</w:t>
      </w:r>
    </w:p>
    <w:p w14:paraId="51808EE1" w14:textId="77777777" w:rsidR="000C322E" w:rsidRPr="00CF0A21" w:rsidRDefault="000C322E" w:rsidP="004C40FB">
      <w:pPr>
        <w:pStyle w:val="Betarp"/>
        <w:numPr>
          <w:ilvl w:val="0"/>
          <w:numId w:val="24"/>
        </w:numPr>
        <w:ind w:left="0" w:firstLine="785"/>
        <w:jc w:val="both"/>
        <w:rPr>
          <w:rFonts w:ascii="Calibri Light" w:hAnsi="Calibri Light" w:cs="Calibri Light"/>
          <w:sz w:val="24"/>
          <w:szCs w:val="24"/>
        </w:rPr>
      </w:pPr>
      <w:r w:rsidRPr="00CF0A21">
        <w:rPr>
          <w:rFonts w:ascii="Calibri Light" w:hAnsi="Calibri Light" w:cs="Calibri Light"/>
          <w:color w:val="000000"/>
          <w:sz w:val="24"/>
          <w:szCs w:val="24"/>
        </w:rPr>
        <w:t xml:space="preserve">Atlikti pastatytų statinių geodezinius matavimus </w:t>
      </w:r>
      <w:r w:rsidRPr="00CF0A21">
        <w:rPr>
          <w:rFonts w:ascii="Calibri Light" w:hAnsi="Calibri Light" w:cs="Calibri Light"/>
          <w:sz w:val="24"/>
          <w:szCs w:val="24"/>
        </w:rPr>
        <w:t>(privaloma pateikti 2 egz. geodezinių nuotraukų popieriniame formate ir 1 kompl. USB – skaitmeninėje laikmenoje, mastelis M1:500) ir kadastrinius matavimus (privaloma pateikti 1 egz. kadastro bylų popieriniame formate ir 1 kompl. USB – skaitmeninėje laikmenoje).</w:t>
      </w:r>
    </w:p>
    <w:p w14:paraId="4BF6282D" w14:textId="77777777" w:rsidR="000C322E" w:rsidRPr="00CF0A21" w:rsidRDefault="000C322E" w:rsidP="004C40FB">
      <w:pPr>
        <w:pStyle w:val="Betarp"/>
        <w:numPr>
          <w:ilvl w:val="0"/>
          <w:numId w:val="24"/>
        </w:numPr>
        <w:ind w:left="0" w:firstLine="785"/>
        <w:jc w:val="both"/>
        <w:rPr>
          <w:rFonts w:ascii="Calibri Light" w:hAnsi="Calibri Light" w:cs="Calibri Light"/>
          <w:sz w:val="24"/>
          <w:szCs w:val="24"/>
        </w:rPr>
      </w:pPr>
      <w:r w:rsidRPr="00CF0A21">
        <w:rPr>
          <w:rFonts w:ascii="Calibri Light" w:hAnsi="Calibri Light" w:cs="Calibri Light"/>
          <w:sz w:val="24"/>
          <w:szCs w:val="24"/>
        </w:rPr>
        <w:t>Dalyvauti statinio statybos užbaigimo procedūrose</w:t>
      </w:r>
      <w:r>
        <w:rPr>
          <w:rFonts w:ascii="Calibri Light" w:hAnsi="Calibri Light" w:cs="Calibri Light"/>
          <w:sz w:val="24"/>
          <w:szCs w:val="24"/>
        </w:rPr>
        <w:t>, Užsakovo pavedimu užpildyti statybos užbaigimo deklaraciją, sukelti dokumentus į IS „Infostatyba“, pateikti deklaraciją statinio ekspertizės rangovui tvirtinti  ir gauti patvirtintą deklaraciją, užregistruoti deklaraciją</w:t>
      </w:r>
      <w:r w:rsidRPr="00CF0A21">
        <w:rPr>
          <w:rFonts w:ascii="Calibri Light" w:hAnsi="Calibri Light" w:cs="Calibri Light"/>
          <w:sz w:val="24"/>
          <w:szCs w:val="24"/>
        </w:rPr>
        <w:t>.</w:t>
      </w:r>
    </w:p>
    <w:p w14:paraId="3D702967" w14:textId="77777777" w:rsidR="000C322E" w:rsidRPr="00CF0A21" w:rsidRDefault="000C322E" w:rsidP="004C40FB">
      <w:pPr>
        <w:pStyle w:val="Betarp"/>
        <w:numPr>
          <w:ilvl w:val="0"/>
          <w:numId w:val="24"/>
        </w:numPr>
        <w:ind w:left="0" w:firstLine="785"/>
        <w:jc w:val="both"/>
        <w:rPr>
          <w:rFonts w:ascii="Calibri Light" w:hAnsi="Calibri Light" w:cs="Calibri Light"/>
          <w:sz w:val="24"/>
          <w:szCs w:val="24"/>
        </w:rPr>
      </w:pPr>
      <w:r w:rsidRPr="00CF0A21">
        <w:rPr>
          <w:rFonts w:ascii="Calibri Light" w:hAnsi="Calibri Light" w:cs="Calibri Light"/>
          <w:sz w:val="24"/>
          <w:szCs w:val="24"/>
        </w:rPr>
        <w:t>Darbo sąlygos ir kiti faktoriai, turintys įtakos darbų įvykdymui, turi būti numatyti iš anksto.</w:t>
      </w:r>
    </w:p>
    <w:p w14:paraId="12F13335" w14:textId="77777777" w:rsidR="000C322E" w:rsidRPr="003742CB" w:rsidRDefault="000C322E" w:rsidP="000C322E">
      <w:pPr>
        <w:ind w:left="720"/>
        <w:jc w:val="both"/>
        <w:rPr>
          <w:rFonts w:ascii="Calibri Light" w:hAnsi="Calibri Light" w:cs="Calibri Light"/>
          <w:b/>
          <w:sz w:val="24"/>
          <w:szCs w:val="24"/>
        </w:rPr>
      </w:pPr>
    </w:p>
    <w:p w14:paraId="4A46231D" w14:textId="77777777" w:rsidR="000C322E" w:rsidRPr="003742CB" w:rsidRDefault="000C322E" w:rsidP="004C40FB">
      <w:pPr>
        <w:numPr>
          <w:ilvl w:val="0"/>
          <w:numId w:val="20"/>
        </w:numPr>
        <w:spacing w:after="0" w:line="240" w:lineRule="auto"/>
        <w:jc w:val="both"/>
        <w:rPr>
          <w:rFonts w:ascii="Calibri Light" w:hAnsi="Calibri Light" w:cs="Calibri Light"/>
          <w:b/>
          <w:sz w:val="24"/>
          <w:szCs w:val="24"/>
        </w:rPr>
      </w:pPr>
      <w:r w:rsidRPr="003742CB">
        <w:rPr>
          <w:rFonts w:ascii="Calibri Light" w:hAnsi="Calibri Light" w:cs="Calibri Light"/>
          <w:b/>
          <w:sz w:val="24"/>
          <w:szCs w:val="24"/>
        </w:rPr>
        <w:t>Reikalavimai tiekėjui</w:t>
      </w:r>
    </w:p>
    <w:p w14:paraId="7FBDE579" w14:textId="77777777" w:rsidR="000C322E" w:rsidRPr="003742CB" w:rsidRDefault="000C322E" w:rsidP="000C322E">
      <w:pPr>
        <w:ind w:firstLine="425"/>
        <w:jc w:val="both"/>
        <w:rPr>
          <w:rFonts w:ascii="Calibri Light" w:hAnsi="Calibri Light" w:cs="Calibri Light"/>
          <w:sz w:val="24"/>
          <w:szCs w:val="24"/>
        </w:rPr>
      </w:pPr>
      <w:r w:rsidRPr="003742CB">
        <w:rPr>
          <w:rFonts w:ascii="Calibri Light" w:hAnsi="Calibri Light" w:cs="Calibri Light"/>
          <w:sz w:val="24"/>
          <w:szCs w:val="24"/>
        </w:rPr>
        <w:t>Prieš teikiant pasiūlymą, tiekėjui rekomenduojama susipažinti su numatoma statybos darbų vieta, kad galėtų pats įvertinti esamą situaciją bei numatomų atlikti darbų kiekius.</w:t>
      </w:r>
    </w:p>
    <w:p w14:paraId="33196046" w14:textId="77777777" w:rsidR="000C322E" w:rsidRPr="003742CB" w:rsidRDefault="000C322E" w:rsidP="000C322E">
      <w:pPr>
        <w:ind w:firstLine="567"/>
        <w:jc w:val="both"/>
        <w:rPr>
          <w:rFonts w:ascii="Calibri Light" w:hAnsi="Calibri Light" w:cs="Calibri Light"/>
          <w:sz w:val="24"/>
          <w:szCs w:val="24"/>
        </w:rPr>
      </w:pPr>
    </w:p>
    <w:p w14:paraId="6F8F2715" w14:textId="77777777" w:rsidR="000C322E" w:rsidRPr="003742CB" w:rsidRDefault="000C322E" w:rsidP="004C40FB">
      <w:pPr>
        <w:numPr>
          <w:ilvl w:val="0"/>
          <w:numId w:val="20"/>
        </w:numPr>
        <w:spacing w:after="0" w:line="240" w:lineRule="auto"/>
        <w:jc w:val="both"/>
        <w:rPr>
          <w:rFonts w:ascii="Calibri Light" w:hAnsi="Calibri Light" w:cs="Calibri Light"/>
          <w:b/>
          <w:sz w:val="24"/>
          <w:szCs w:val="24"/>
        </w:rPr>
      </w:pPr>
      <w:r w:rsidRPr="003742CB">
        <w:rPr>
          <w:rFonts w:ascii="Calibri Light" w:hAnsi="Calibri Light" w:cs="Calibri Light"/>
          <w:b/>
          <w:sz w:val="24"/>
          <w:szCs w:val="24"/>
        </w:rPr>
        <w:t xml:space="preserve">Reikalavimai statybai </w:t>
      </w:r>
    </w:p>
    <w:p w14:paraId="61DB3FAC" w14:textId="17A5DC12" w:rsidR="000C322E" w:rsidRPr="003742CB" w:rsidRDefault="000C322E" w:rsidP="000C322E">
      <w:pPr>
        <w:ind w:firstLine="425"/>
        <w:jc w:val="both"/>
        <w:rPr>
          <w:rFonts w:ascii="Calibri Light" w:eastAsia="TimesNewRoman-Identity-H" w:hAnsi="Calibri Light" w:cs="Calibri Light"/>
          <w:sz w:val="24"/>
          <w:szCs w:val="24"/>
        </w:rPr>
      </w:pPr>
      <w:r w:rsidRPr="003742CB">
        <w:rPr>
          <w:rFonts w:ascii="Calibri Light" w:eastAsia="TimesNewRoman-Identity-H" w:hAnsi="Calibri Light" w:cs="Calibri Light"/>
          <w:sz w:val="24"/>
          <w:szCs w:val="24"/>
        </w:rPr>
        <w:t>3.1.Vykdant statybą, būtina vadovautis Lietuvos Respublikos statybos įstatymu, Lietuvos Respublikoje galiojančiais įstatymais, vyriaus</w:t>
      </w:r>
      <w:r w:rsidR="002C32F1">
        <w:rPr>
          <w:rFonts w:ascii="Calibri Light" w:eastAsia="TimesNewRoman-Identity-H" w:hAnsi="Calibri Light" w:cs="Calibri Light"/>
          <w:sz w:val="24"/>
          <w:szCs w:val="24"/>
        </w:rPr>
        <w:t>ybės</w:t>
      </w:r>
      <w:r w:rsidRPr="003742CB">
        <w:rPr>
          <w:rFonts w:ascii="Calibri Light" w:eastAsia="TimesNewRoman-Identity-H" w:hAnsi="Calibri Light" w:cs="Calibri Light"/>
          <w:sz w:val="24"/>
          <w:szCs w:val="24"/>
        </w:rPr>
        <w:t xml:space="preserve"> nutarimais, statybos techniniais reglamentais, statybos </w:t>
      </w:r>
      <w:r w:rsidRPr="003742CB">
        <w:rPr>
          <w:rFonts w:ascii="Calibri Light" w:eastAsia="TimesNewRoman-Identity-H" w:hAnsi="Calibri Light" w:cs="Calibri Light"/>
          <w:sz w:val="24"/>
          <w:szCs w:val="24"/>
        </w:rPr>
        <w:lastRenderedPageBreak/>
        <w:t>normomis, taisyklėmis, įsakymais, nurodymais, rekomendacijomis, standartais, higienos normomis, TDP ir kt. dokumentais.</w:t>
      </w:r>
    </w:p>
    <w:p w14:paraId="33268AD1" w14:textId="77777777" w:rsidR="000C322E" w:rsidRPr="003742CB" w:rsidRDefault="000C322E" w:rsidP="000C322E">
      <w:pPr>
        <w:ind w:firstLine="425"/>
        <w:jc w:val="both"/>
        <w:rPr>
          <w:rFonts w:ascii="Calibri Light" w:eastAsia="TimesNewRoman-Identity-H" w:hAnsi="Calibri Light" w:cs="Calibri Light"/>
          <w:sz w:val="24"/>
          <w:szCs w:val="24"/>
        </w:rPr>
      </w:pPr>
      <w:r w:rsidRPr="003742CB">
        <w:rPr>
          <w:rFonts w:ascii="Calibri Light" w:eastAsia="TimesNewRoman-Identity-H" w:hAnsi="Calibri Light" w:cs="Calibri Light"/>
          <w:sz w:val="24"/>
          <w:szCs w:val="24"/>
        </w:rPr>
        <w:t xml:space="preserve">Bet kokie pakeitimai projektiniuose dokumentuose, kurie gali įtakoti statybos darbus, turės būti fiksuojami ir Rangovas turi juos pateikti rašytinėje formoje Užsakovui pilnam ir galutiniam suderinimui prieš pradedant vykdyti statybos darbus. </w:t>
      </w:r>
    </w:p>
    <w:p w14:paraId="68A84BE4" w14:textId="50F8656C" w:rsidR="000C322E" w:rsidRPr="003742CB" w:rsidRDefault="000C322E" w:rsidP="000C322E">
      <w:pPr>
        <w:ind w:firstLine="425"/>
        <w:jc w:val="both"/>
        <w:rPr>
          <w:rFonts w:ascii="Calibri Light" w:eastAsia="TimesNewRoman-Identity-H" w:hAnsi="Calibri Light" w:cs="Calibri Light"/>
          <w:sz w:val="24"/>
          <w:szCs w:val="24"/>
        </w:rPr>
      </w:pPr>
      <w:r w:rsidRPr="003742CB">
        <w:rPr>
          <w:rFonts w:ascii="Calibri Light" w:eastAsia="TimesNewRoman-Identity-H" w:hAnsi="Calibri Light" w:cs="Calibri Light"/>
          <w:sz w:val="24"/>
          <w:szCs w:val="24"/>
        </w:rPr>
        <w:t>3.2. Rangovo atsakomybės ribos vykdant Darbus yra nuotekų valymo įrenginių</w:t>
      </w:r>
      <w:r w:rsidRPr="00FB4DD6">
        <w:rPr>
          <w:rFonts w:ascii="Calibri Light" w:eastAsia="TimesNewRoman-Identity-H" w:hAnsi="Calibri Light" w:cs="Calibri Light"/>
        </w:rPr>
        <w:t xml:space="preserve"> teritorija </w:t>
      </w:r>
      <w:r>
        <w:rPr>
          <w:rFonts w:ascii="Calibri Light" w:eastAsia="TimesNewRoman-Identity-H" w:hAnsi="Calibri Light" w:cs="Calibri Light"/>
        </w:rPr>
        <w:t>iki</w:t>
      </w:r>
      <w:r w:rsidRPr="00FB4DD6">
        <w:rPr>
          <w:rFonts w:ascii="Calibri Light" w:eastAsia="TimesNewRoman-Identity-H" w:hAnsi="Calibri Light" w:cs="Calibri Light"/>
        </w:rPr>
        <w:t xml:space="preserve"> išleistuv</w:t>
      </w:r>
      <w:r>
        <w:rPr>
          <w:rFonts w:ascii="Calibri Light" w:eastAsia="TimesNewRoman-Identity-H" w:hAnsi="Calibri Light" w:cs="Calibri Light"/>
        </w:rPr>
        <w:t>o.</w:t>
      </w:r>
      <w:r w:rsidRPr="00FB4DD6">
        <w:rPr>
          <w:rFonts w:ascii="Calibri Light" w:eastAsia="TimesNewRoman-Identity-H" w:hAnsi="Calibri Light" w:cs="Calibri Light"/>
        </w:rPr>
        <w:t xml:space="preserve"> </w:t>
      </w:r>
      <w:r w:rsidRPr="003742CB">
        <w:rPr>
          <w:rFonts w:ascii="Calibri Light" w:eastAsia="TimesNewRoman-Identity-H" w:hAnsi="Calibri Light" w:cs="Calibri Light"/>
          <w:sz w:val="24"/>
          <w:szCs w:val="24"/>
        </w:rPr>
        <w:t>Nuotek</w:t>
      </w:r>
      <w:r w:rsidRPr="003742CB">
        <w:rPr>
          <w:rFonts w:ascii="Calibri Light" w:eastAsia="TimesNewRoman-Identity-H" w:hAnsi="Calibri Light" w:cs="Calibri Light" w:hint="eastAsia"/>
          <w:sz w:val="24"/>
          <w:szCs w:val="24"/>
        </w:rPr>
        <w:t>ų</w:t>
      </w:r>
      <w:r w:rsidRPr="003742CB">
        <w:rPr>
          <w:rFonts w:ascii="Calibri Light" w:eastAsia="TimesNewRoman-Identity-H" w:hAnsi="Calibri Light" w:cs="Calibri Light"/>
          <w:sz w:val="24"/>
          <w:szCs w:val="24"/>
        </w:rPr>
        <w:t xml:space="preserve"> valyklos valytos nuotekos bus i</w:t>
      </w:r>
      <w:r w:rsidRPr="003742CB">
        <w:rPr>
          <w:rFonts w:ascii="Calibri Light" w:eastAsia="TimesNewRoman-Identity-H" w:hAnsi="Calibri Light" w:cs="Calibri Light" w:hint="eastAsia"/>
          <w:sz w:val="24"/>
          <w:szCs w:val="24"/>
        </w:rPr>
        <w:t>š</w:t>
      </w:r>
      <w:r w:rsidRPr="003742CB">
        <w:rPr>
          <w:rFonts w:ascii="Calibri Light" w:eastAsia="TimesNewRoman-Identity-H" w:hAnsi="Calibri Light" w:cs="Calibri Light"/>
          <w:sz w:val="24"/>
          <w:szCs w:val="24"/>
        </w:rPr>
        <w:t>leid</w:t>
      </w:r>
      <w:r w:rsidRPr="003742CB">
        <w:rPr>
          <w:rFonts w:ascii="Calibri Light" w:eastAsia="TimesNewRoman-Identity-H" w:hAnsi="Calibri Light" w:cs="Calibri Light" w:hint="eastAsia"/>
          <w:sz w:val="24"/>
          <w:szCs w:val="24"/>
        </w:rPr>
        <w:t>ž</w:t>
      </w:r>
      <w:r w:rsidRPr="003742CB">
        <w:rPr>
          <w:rFonts w:ascii="Calibri Light" w:eastAsia="TimesNewRoman-Identity-H" w:hAnsi="Calibri Light" w:cs="Calibri Light"/>
          <w:sz w:val="24"/>
          <w:szCs w:val="24"/>
        </w:rPr>
        <w:t xml:space="preserve">iamos </w:t>
      </w:r>
      <w:r w:rsidRPr="003742CB">
        <w:rPr>
          <w:rFonts w:ascii="Calibri Light" w:eastAsia="TimesNewRoman-Identity-H" w:hAnsi="Calibri Light" w:cs="Calibri Light" w:hint="eastAsia"/>
          <w:sz w:val="24"/>
          <w:szCs w:val="24"/>
        </w:rPr>
        <w:t>į</w:t>
      </w:r>
      <w:r w:rsidRPr="003742CB">
        <w:rPr>
          <w:rFonts w:ascii="Calibri Light" w:eastAsia="TimesNewRoman-Identity-H" w:hAnsi="Calibri Light" w:cs="Calibri Light"/>
          <w:sz w:val="24"/>
          <w:szCs w:val="24"/>
        </w:rPr>
        <w:t xml:space="preserve"> priimtuv</w:t>
      </w:r>
      <w:r w:rsidRPr="003742CB">
        <w:rPr>
          <w:rFonts w:ascii="Calibri Light" w:eastAsia="TimesNewRoman-Identity-H" w:hAnsi="Calibri Light" w:cs="Calibri Light" w:hint="eastAsia"/>
          <w:sz w:val="24"/>
          <w:szCs w:val="24"/>
        </w:rPr>
        <w:t>ą</w:t>
      </w:r>
      <w:r w:rsidRPr="003742CB">
        <w:rPr>
          <w:rFonts w:ascii="Calibri Light" w:eastAsia="TimesNewRoman-Identity-H" w:hAnsi="Calibri Light" w:cs="Calibri Light"/>
          <w:sz w:val="24"/>
          <w:szCs w:val="24"/>
        </w:rPr>
        <w:t xml:space="preserve"> </w:t>
      </w:r>
      <w:r w:rsidRPr="003742CB">
        <w:rPr>
          <w:rFonts w:ascii="Calibri Light" w:eastAsia="TimesNewRoman-Identity-H" w:hAnsi="Calibri Light" w:cs="Calibri Light" w:hint="eastAsia"/>
          <w:sz w:val="24"/>
          <w:szCs w:val="24"/>
        </w:rPr>
        <w:t>–</w:t>
      </w:r>
      <w:r w:rsidRPr="003742CB">
        <w:rPr>
          <w:rFonts w:ascii="Calibri Light" w:eastAsia="TimesNewRoman-Identity-H" w:hAnsi="Calibri Light" w:cs="Calibri Light"/>
          <w:sz w:val="24"/>
          <w:szCs w:val="24"/>
        </w:rPr>
        <w:t xml:space="preserve"> up</w:t>
      </w:r>
      <w:r w:rsidRPr="003742CB">
        <w:rPr>
          <w:rFonts w:ascii="Calibri Light" w:eastAsia="TimesNewRoman-Identity-H" w:hAnsi="Calibri Light" w:cs="Calibri Light" w:hint="eastAsia"/>
          <w:sz w:val="24"/>
          <w:szCs w:val="24"/>
        </w:rPr>
        <w:t>ę</w:t>
      </w:r>
      <w:r w:rsidRPr="003742CB">
        <w:rPr>
          <w:rFonts w:ascii="Calibri Light" w:eastAsia="TimesNewRoman-Identity-H" w:hAnsi="Calibri Light" w:cs="Calibri Light"/>
          <w:sz w:val="24"/>
          <w:szCs w:val="24"/>
        </w:rPr>
        <w:t xml:space="preserve"> </w:t>
      </w:r>
      <w:r w:rsidR="002C32F1">
        <w:rPr>
          <w:rFonts w:ascii="Calibri Light" w:eastAsia="TimesNewRoman-Identity-H" w:hAnsi="Calibri Light" w:cs="Calibri Light"/>
          <w:sz w:val="24"/>
          <w:szCs w:val="24"/>
        </w:rPr>
        <w:t xml:space="preserve"> </w:t>
      </w:r>
      <w:r w:rsidRPr="003742CB">
        <w:rPr>
          <w:rFonts w:ascii="Calibri Light" w:eastAsia="TimesNewRoman-Identity-H" w:hAnsi="Calibri Light" w:cs="Calibri Light"/>
          <w:sz w:val="24"/>
          <w:szCs w:val="24"/>
        </w:rPr>
        <w:t xml:space="preserve">Kruoja. Rangovas iki Darbų pradžios turi atlikti fotofiksaciją privažiavimo prie nuotekų valymo įrenginių sklypo kelių dangų stovį, o atlikus Darbus visos esamos dangos turės būti atstatomos į buvusį būvį.   </w:t>
      </w:r>
    </w:p>
    <w:p w14:paraId="1B744D1C" w14:textId="77777777" w:rsidR="000C322E" w:rsidRPr="003742CB" w:rsidRDefault="000C322E" w:rsidP="003742CB">
      <w:pPr>
        <w:spacing w:after="0" w:line="240" w:lineRule="auto"/>
        <w:ind w:firstLine="425"/>
        <w:jc w:val="both"/>
        <w:rPr>
          <w:rFonts w:ascii="Calibri Light" w:eastAsia="TimesNewRoman-Identity-H" w:hAnsi="Calibri Light" w:cs="Calibri Light"/>
          <w:sz w:val="24"/>
          <w:szCs w:val="24"/>
          <w:lang w:bidi="lt-LT"/>
        </w:rPr>
      </w:pPr>
      <w:r w:rsidRPr="003742CB">
        <w:rPr>
          <w:rFonts w:ascii="Calibri Light" w:eastAsia="TimesNewRoman-Identity-H" w:hAnsi="Calibri Light" w:cs="Calibri Light"/>
          <w:sz w:val="24"/>
          <w:szCs w:val="24"/>
          <w:lang w:bidi="lt-LT"/>
        </w:rPr>
        <w:t xml:space="preserve">3.3.Rangovas turi užtikrinti saugą ir tvarką statybvietėje nuo statybvietės perdavimo jam iki Darbų užbaigimo. Rangovas turi numatyti ir įrengti saugos, įspėjamuosius ženklus, aptvėrimus ir atitvarus, kiek tai reikalinga. </w:t>
      </w:r>
    </w:p>
    <w:p w14:paraId="57BEF87F" w14:textId="77777777" w:rsidR="000C322E" w:rsidRPr="003742CB" w:rsidRDefault="000C322E" w:rsidP="003742CB">
      <w:pPr>
        <w:spacing w:after="0" w:line="240" w:lineRule="auto"/>
        <w:ind w:firstLine="425"/>
        <w:jc w:val="both"/>
        <w:rPr>
          <w:rFonts w:ascii="Calibri Light" w:eastAsia="TimesNewRoman-Identity-H" w:hAnsi="Calibri Light" w:cs="Calibri Light"/>
          <w:sz w:val="24"/>
          <w:szCs w:val="24"/>
          <w:lang w:bidi="lt-LT"/>
        </w:rPr>
      </w:pPr>
      <w:r w:rsidRPr="003742CB">
        <w:rPr>
          <w:rFonts w:ascii="Calibri Light" w:eastAsia="TimesNewRoman-Identity-H" w:hAnsi="Calibri Light" w:cs="Calibri Light"/>
          <w:sz w:val="24"/>
          <w:szCs w:val="24"/>
          <w:lang w:bidi="lt-LT"/>
        </w:rPr>
        <w:t xml:space="preserve">3.4.Rangovas, teisės aktų nustatyta tvarka turi įrengti prie  sklypo (statybvietės) stendą su informacija apie statomą statinį. </w:t>
      </w:r>
    </w:p>
    <w:p w14:paraId="54500B5C" w14:textId="77777777" w:rsidR="000C322E" w:rsidRPr="003742CB" w:rsidRDefault="000C322E" w:rsidP="003742CB">
      <w:pPr>
        <w:spacing w:after="0" w:line="240" w:lineRule="auto"/>
        <w:ind w:firstLine="425"/>
        <w:jc w:val="both"/>
        <w:rPr>
          <w:rFonts w:ascii="Calibri Light" w:eastAsia="TimesNewRoman-Identity-H" w:hAnsi="Calibri Light" w:cs="Calibri Light"/>
          <w:sz w:val="24"/>
          <w:szCs w:val="24"/>
          <w:lang w:bidi="lt-LT"/>
        </w:rPr>
      </w:pPr>
      <w:r w:rsidRPr="003742CB">
        <w:rPr>
          <w:rFonts w:ascii="Calibri Light" w:eastAsia="TimesNewRoman-Identity-H" w:hAnsi="Calibri Light" w:cs="Calibri Light"/>
          <w:sz w:val="24"/>
          <w:szCs w:val="24"/>
          <w:lang w:bidi="lt-LT"/>
        </w:rPr>
        <w:t>3.5.Statybos eigoje statybinių atliekų susidarymo ir tvarkymo planavimas, statybvietėje susidariusių atliekų tvarkymas turi būti vykdomas laikantis statybinių atliekų tvarkymo taisyklių ir kitų atliekų tvarkymą reglamentuojančių teisės aktų reikalavimų.</w:t>
      </w:r>
    </w:p>
    <w:p w14:paraId="1DD09F7E" w14:textId="77777777" w:rsidR="000C322E" w:rsidRPr="003742CB" w:rsidRDefault="000C322E" w:rsidP="003742CB">
      <w:pPr>
        <w:spacing w:after="0" w:line="240" w:lineRule="auto"/>
        <w:ind w:firstLine="425"/>
        <w:jc w:val="both"/>
        <w:rPr>
          <w:rFonts w:ascii="Calibri Light" w:eastAsia="TimesNewRoman-Identity-H" w:hAnsi="Calibri Light" w:cs="Calibri Light"/>
          <w:sz w:val="24"/>
          <w:szCs w:val="24"/>
          <w:lang w:bidi="lt-LT"/>
        </w:rPr>
      </w:pPr>
      <w:r w:rsidRPr="003742CB">
        <w:rPr>
          <w:rFonts w:ascii="Calibri Light" w:eastAsia="TimesNewRoman-Identity-H" w:hAnsi="Calibri Light" w:cs="Calibri Light"/>
          <w:sz w:val="24"/>
          <w:szCs w:val="24"/>
          <w:lang w:bidi="lt-LT"/>
        </w:rPr>
        <w:t>3.6. Rangovas turi įrengti visus laikinuosius statinius pagal vietos valdžios įstaigų arba komunalinių įmonių reikalavimus, taip pat pagal vietinius teisės aktus. Rangovas turi įrengti statybvietę teisės aktų nustatyta tvarka.</w:t>
      </w:r>
    </w:p>
    <w:p w14:paraId="67835ACB" w14:textId="77777777" w:rsidR="000C322E" w:rsidRPr="003742CB" w:rsidRDefault="000C322E" w:rsidP="003742CB">
      <w:pPr>
        <w:spacing w:after="0" w:line="240" w:lineRule="auto"/>
        <w:ind w:firstLine="425"/>
        <w:jc w:val="both"/>
        <w:rPr>
          <w:rFonts w:ascii="Calibri Light" w:eastAsia="TimesNewRoman-Identity-H" w:hAnsi="Calibri Light" w:cs="Calibri Light"/>
          <w:sz w:val="24"/>
          <w:szCs w:val="24"/>
          <w:lang w:bidi="lt-LT"/>
        </w:rPr>
      </w:pPr>
      <w:r w:rsidRPr="003742CB">
        <w:rPr>
          <w:rFonts w:ascii="Calibri Light" w:eastAsia="TimesNewRoman-Identity-H" w:hAnsi="Calibri Light" w:cs="Calibri Light"/>
          <w:sz w:val="24"/>
          <w:szCs w:val="24"/>
          <w:lang w:bidi="lt-LT"/>
        </w:rPr>
        <w:t xml:space="preserve">3.7. Visas išlaidas, susijusias su laikinaisiais statiniais, įskaitant (tačiau ne tik) jų montavimą, aptarnavimą, perkėlimą ir pašalinimą, turi apmokėti Rangovas. </w:t>
      </w:r>
    </w:p>
    <w:p w14:paraId="353F1C87" w14:textId="77777777" w:rsidR="000C322E" w:rsidRPr="003742CB" w:rsidRDefault="000C322E" w:rsidP="003742CB">
      <w:pPr>
        <w:spacing w:after="0" w:line="240" w:lineRule="auto"/>
        <w:ind w:firstLine="425"/>
        <w:jc w:val="both"/>
        <w:rPr>
          <w:rFonts w:ascii="Calibri Light" w:eastAsia="TimesNewRoman-Identity-H" w:hAnsi="Calibri Light" w:cs="Calibri Light"/>
          <w:sz w:val="24"/>
          <w:szCs w:val="24"/>
          <w:lang w:bidi="lt-LT"/>
        </w:rPr>
      </w:pPr>
      <w:r w:rsidRPr="003742CB">
        <w:rPr>
          <w:rFonts w:ascii="Calibri Light" w:eastAsia="TimesNewRoman-Identity-H" w:hAnsi="Calibri Light" w:cs="Calibri Light"/>
          <w:sz w:val="24"/>
          <w:szCs w:val="24"/>
          <w:lang w:bidi="lt-LT"/>
        </w:rPr>
        <w:t xml:space="preserve">3.8.Rangovas savo sąskaita turi pasirūpinti laikino vandens tiekimu, reikalingu  darbams, administracinėms patalpoms. </w:t>
      </w:r>
    </w:p>
    <w:p w14:paraId="51362768" w14:textId="77777777" w:rsidR="000C322E" w:rsidRPr="003742CB" w:rsidRDefault="000C322E" w:rsidP="003742CB">
      <w:pPr>
        <w:spacing w:after="0" w:line="240" w:lineRule="auto"/>
        <w:ind w:firstLine="425"/>
        <w:jc w:val="both"/>
        <w:rPr>
          <w:rFonts w:ascii="Calibri Light" w:eastAsia="TimesNewRoman-Identity-H" w:hAnsi="Calibri Light" w:cs="Calibri Light"/>
          <w:sz w:val="24"/>
          <w:szCs w:val="24"/>
          <w:lang w:bidi="lt-LT"/>
        </w:rPr>
      </w:pPr>
      <w:r w:rsidRPr="003742CB">
        <w:rPr>
          <w:rFonts w:ascii="Calibri Light" w:eastAsia="TimesNewRoman-Identity-H" w:hAnsi="Calibri Light" w:cs="Calibri Light"/>
          <w:sz w:val="24"/>
          <w:szCs w:val="24"/>
          <w:lang w:bidi="lt-LT"/>
        </w:rPr>
        <w:t xml:space="preserve">3.9.Rangovas savo sąskaita turi pasirūpinti laikinos energijos tiekimo sistemos, reikalingos  darbams, administracinėms patalpoms, instaliavimu, veikimu ir eksploatavimu. </w:t>
      </w:r>
    </w:p>
    <w:p w14:paraId="25929BBF" w14:textId="77777777" w:rsidR="000C322E" w:rsidRPr="003742CB" w:rsidRDefault="000C322E" w:rsidP="003742CB">
      <w:pPr>
        <w:spacing w:after="0" w:line="240" w:lineRule="auto"/>
        <w:ind w:firstLine="425"/>
        <w:jc w:val="both"/>
        <w:rPr>
          <w:rFonts w:ascii="Calibri Light" w:eastAsia="TimesNewRoman-Identity-H" w:hAnsi="Calibri Light" w:cs="Calibri Light"/>
          <w:sz w:val="24"/>
          <w:szCs w:val="24"/>
          <w:lang w:bidi="lt-LT"/>
        </w:rPr>
      </w:pPr>
      <w:r w:rsidRPr="003742CB">
        <w:rPr>
          <w:rFonts w:ascii="Calibri Light" w:eastAsia="TimesNewRoman-Identity-H" w:hAnsi="Calibri Light" w:cs="Calibri Light"/>
          <w:sz w:val="24"/>
          <w:szCs w:val="24"/>
          <w:lang w:bidi="lt-LT"/>
        </w:rPr>
        <w:t>3.10.Rangovas turi aprūpinti patalpomis, būstais ir kitomis būtinomis patalpomis tiek savo paties darbuotojus, tiek ir visus tuos, kurie pagal sutartį dirba jo kontroliuojami, laikantis Lietuvos darbo įstatymų reikalavimų</w:t>
      </w:r>
    </w:p>
    <w:p w14:paraId="046DB57F" w14:textId="77777777" w:rsidR="000C322E" w:rsidRPr="00CF0A21" w:rsidRDefault="000C322E" w:rsidP="000C322E">
      <w:pPr>
        <w:ind w:firstLine="425"/>
        <w:jc w:val="both"/>
        <w:rPr>
          <w:rFonts w:ascii="Calibri Light" w:eastAsia="TimesNewRoman-Identity-H" w:hAnsi="Calibri Light" w:cs="Calibri Light"/>
        </w:rPr>
      </w:pPr>
    </w:p>
    <w:p w14:paraId="315C2BC0" w14:textId="77777777" w:rsidR="000C322E" w:rsidRPr="00CF0A21" w:rsidRDefault="000C322E" w:rsidP="004C40FB">
      <w:pPr>
        <w:numPr>
          <w:ilvl w:val="0"/>
          <w:numId w:val="20"/>
        </w:numPr>
        <w:spacing w:after="0" w:line="240" w:lineRule="auto"/>
        <w:jc w:val="both"/>
        <w:rPr>
          <w:rFonts w:ascii="Calibri Light" w:hAnsi="Calibri Light" w:cs="Calibri Light"/>
        </w:rPr>
      </w:pPr>
      <w:r w:rsidRPr="00CF0A21">
        <w:rPr>
          <w:rFonts w:ascii="Calibri Light" w:hAnsi="Calibri Light" w:cs="Calibri Light"/>
          <w:b/>
        </w:rPr>
        <w:t>Reikalavimai medžiagoms ir kitiems vandentiekio ir nuotekų sistemos elementams</w:t>
      </w:r>
    </w:p>
    <w:p w14:paraId="3807221E" w14:textId="77777777" w:rsidR="000C322E" w:rsidRPr="002C32F1" w:rsidRDefault="000C322E" w:rsidP="000C322E">
      <w:pPr>
        <w:ind w:firstLine="425"/>
        <w:jc w:val="both"/>
        <w:rPr>
          <w:rFonts w:ascii="Calibri Light" w:hAnsi="Calibri Light" w:cs="Calibri Light"/>
          <w:sz w:val="24"/>
          <w:szCs w:val="24"/>
        </w:rPr>
      </w:pPr>
      <w:r w:rsidRPr="00CF0A21">
        <w:rPr>
          <w:rFonts w:ascii="Calibri Light" w:hAnsi="Calibri Light" w:cs="Calibri Light"/>
        </w:rPr>
        <w:t xml:space="preserve">Visos </w:t>
      </w:r>
      <w:r w:rsidRPr="002C32F1">
        <w:rPr>
          <w:rFonts w:ascii="Calibri Light" w:hAnsi="Calibri Light" w:cs="Calibri Light"/>
          <w:sz w:val="24"/>
          <w:szCs w:val="24"/>
        </w:rPr>
        <w:t>konstrukcijos, medžiagos ir įranga turi būti sertifikuoti arba pripažinti tinkami naudoti Lietuvoje nustatyta tvarka ir turėti atitikties įvertinimo dokumentą. Visoms panaudotoms medžiagoms ir gaminiams rangovas privalės pateikti eksploatacinių savybių deklaracijas.</w:t>
      </w:r>
    </w:p>
    <w:p w14:paraId="04B4A9AD" w14:textId="77777777" w:rsidR="000C322E" w:rsidRPr="002C32F1" w:rsidRDefault="000C322E" w:rsidP="000C322E">
      <w:pPr>
        <w:ind w:firstLine="425"/>
        <w:jc w:val="both"/>
        <w:rPr>
          <w:rFonts w:ascii="Calibri Light" w:hAnsi="Calibri Light" w:cs="Calibri Light"/>
          <w:sz w:val="24"/>
          <w:szCs w:val="24"/>
        </w:rPr>
      </w:pPr>
      <w:r w:rsidRPr="002C32F1">
        <w:rPr>
          <w:rFonts w:ascii="Calibri Light" w:hAnsi="Calibri Light" w:cs="Calibri Light"/>
          <w:sz w:val="24"/>
          <w:szCs w:val="24"/>
        </w:rPr>
        <w:t xml:space="preserve">Rangovas prieš darbų pradžią su statybos techninės priežiūros vadovu turi suderinti medžiagas, gaminius, numatomus naudoti objekte. Visos naudojamos medžiagos, gaminiai ir įranga turi atitikti TDP  specifikacijose  nustatytus reikalavimus, ir turi būti nauji. Jei TDP nurodyti medžiagų/įrangos gamintojai ar prekės ženklai, tai yra tik informacinio pobūdžio duomenys, ir tiekėjas nėra įpareigotas siūlyti ir/ar naudoti šių gamintojų produkciją ir gali siūlyti lygiavertes medžiagas ir/ar įrangą.  </w:t>
      </w:r>
    </w:p>
    <w:p w14:paraId="5C655F7F" w14:textId="350731FC" w:rsidR="000C322E" w:rsidRPr="00030D2C" w:rsidRDefault="000C322E" w:rsidP="00030D2C">
      <w:pPr>
        <w:ind w:firstLine="425"/>
        <w:jc w:val="both"/>
        <w:rPr>
          <w:rFonts w:ascii="Calibri Light" w:hAnsi="Calibri Light" w:cs="Calibri Light"/>
          <w:sz w:val="24"/>
          <w:szCs w:val="24"/>
        </w:rPr>
      </w:pPr>
      <w:r w:rsidRPr="002C32F1">
        <w:rPr>
          <w:rFonts w:ascii="Calibri Light" w:hAnsi="Calibri Light" w:cs="Calibri Light"/>
          <w:sz w:val="24"/>
          <w:szCs w:val="24"/>
        </w:rPr>
        <w:lastRenderedPageBreak/>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p w14:paraId="380D78C2" w14:textId="77777777" w:rsidR="000C322E" w:rsidRPr="00CF0A21" w:rsidRDefault="000C322E" w:rsidP="004C40FB">
      <w:pPr>
        <w:numPr>
          <w:ilvl w:val="0"/>
          <w:numId w:val="20"/>
        </w:numPr>
        <w:spacing w:after="0" w:line="240" w:lineRule="auto"/>
        <w:jc w:val="both"/>
        <w:rPr>
          <w:rFonts w:ascii="Calibri Light" w:hAnsi="Calibri Light" w:cs="Calibri Light"/>
          <w:b/>
        </w:rPr>
      </w:pPr>
      <w:r w:rsidRPr="00CF0A21">
        <w:rPr>
          <w:rFonts w:ascii="Calibri Light" w:hAnsi="Calibri Light" w:cs="Calibri Light"/>
          <w:b/>
        </w:rPr>
        <w:t>Darbų terminai ir statybos užbaigimas</w:t>
      </w:r>
    </w:p>
    <w:p w14:paraId="77DE7A59" w14:textId="481B028B" w:rsidR="000C322E" w:rsidRPr="003742CB" w:rsidRDefault="000C322E" w:rsidP="000C322E">
      <w:pPr>
        <w:autoSpaceDE w:val="0"/>
        <w:autoSpaceDN w:val="0"/>
        <w:adjustRightInd w:val="0"/>
        <w:ind w:firstLine="425"/>
        <w:jc w:val="both"/>
        <w:rPr>
          <w:rFonts w:ascii="Calibri Light" w:hAnsi="Calibri Light" w:cs="Calibri Light"/>
          <w:bCs/>
          <w:color w:val="000000"/>
          <w:sz w:val="24"/>
          <w:szCs w:val="24"/>
        </w:rPr>
      </w:pPr>
      <w:r w:rsidRPr="003742CB">
        <w:rPr>
          <w:rFonts w:ascii="Calibri Light" w:hAnsi="Calibri Light" w:cs="Calibri Light"/>
          <w:bCs/>
          <w:color w:val="000000"/>
          <w:sz w:val="24"/>
          <w:szCs w:val="24"/>
        </w:rPr>
        <w:t xml:space="preserve">Rangovas NVĮ  statybos darbus baigia ne vėliau kaip per </w:t>
      </w:r>
      <w:r w:rsidRPr="003742CB">
        <w:rPr>
          <w:rFonts w:ascii="Calibri Light" w:hAnsi="Calibri Light" w:cs="Calibri Light"/>
          <w:b/>
          <w:color w:val="000000"/>
          <w:sz w:val="24"/>
          <w:szCs w:val="24"/>
        </w:rPr>
        <w:t>1</w:t>
      </w:r>
      <w:r w:rsidR="002F18F5">
        <w:rPr>
          <w:rFonts w:ascii="Calibri Light" w:hAnsi="Calibri Light" w:cs="Calibri Light"/>
          <w:b/>
          <w:color w:val="000000"/>
          <w:sz w:val="24"/>
          <w:szCs w:val="24"/>
        </w:rPr>
        <w:t>2</w:t>
      </w:r>
      <w:r w:rsidRPr="003742CB">
        <w:rPr>
          <w:rFonts w:ascii="Calibri Light" w:hAnsi="Calibri Light" w:cs="Calibri Light"/>
          <w:b/>
          <w:color w:val="000000"/>
          <w:sz w:val="24"/>
          <w:szCs w:val="24"/>
        </w:rPr>
        <w:t xml:space="preserve"> mėnesių</w:t>
      </w:r>
      <w:r w:rsidRPr="003742CB">
        <w:rPr>
          <w:rFonts w:ascii="Calibri Light" w:hAnsi="Calibri Light" w:cs="Calibri Light"/>
          <w:bCs/>
          <w:color w:val="000000"/>
          <w:sz w:val="24"/>
          <w:szCs w:val="24"/>
        </w:rPr>
        <w:t xml:space="preserve"> nuo </w:t>
      </w:r>
      <w:r w:rsidR="00DB35DF">
        <w:rPr>
          <w:rFonts w:ascii="Calibri Light" w:hAnsi="Calibri Light" w:cs="Calibri Light"/>
          <w:bCs/>
          <w:color w:val="000000"/>
          <w:sz w:val="24"/>
          <w:szCs w:val="24"/>
        </w:rPr>
        <w:t>statybvietės perdavimo</w:t>
      </w:r>
      <w:r w:rsidR="00036378">
        <w:rPr>
          <w:rFonts w:ascii="Calibri Light" w:hAnsi="Calibri Light" w:cs="Calibri Light"/>
          <w:bCs/>
          <w:color w:val="000000"/>
          <w:sz w:val="24"/>
          <w:szCs w:val="24"/>
        </w:rPr>
        <w:t>-priėmimo akto pasirašymo datos</w:t>
      </w:r>
      <w:r w:rsidR="006E32A2">
        <w:rPr>
          <w:rFonts w:ascii="Calibri Light" w:hAnsi="Calibri Light" w:cs="Calibri Light"/>
          <w:bCs/>
          <w:color w:val="000000"/>
          <w:sz w:val="24"/>
          <w:szCs w:val="24"/>
        </w:rPr>
        <w:t>.</w:t>
      </w:r>
    </w:p>
    <w:p w14:paraId="2D089A4D" w14:textId="482018F5" w:rsidR="000C322E" w:rsidRPr="003742CB" w:rsidRDefault="000C322E" w:rsidP="000C322E">
      <w:pPr>
        <w:ind w:firstLine="425"/>
        <w:jc w:val="both"/>
        <w:rPr>
          <w:rFonts w:ascii="Calibri Light" w:hAnsi="Calibri Light" w:cs="Calibri Light"/>
          <w:color w:val="000000" w:themeColor="text1"/>
          <w:sz w:val="24"/>
          <w:szCs w:val="24"/>
        </w:rPr>
      </w:pPr>
      <w:r w:rsidRPr="003742CB">
        <w:rPr>
          <w:rFonts w:ascii="Calibri Light" w:hAnsi="Calibri Light" w:cs="Calibri Light"/>
          <w:sz w:val="24"/>
          <w:szCs w:val="24"/>
        </w:rPr>
        <w:t xml:space="preserve">Darbų pabaiga bus laikomas tas momentas, kai užbaigti visi numatyti darbai, </w:t>
      </w:r>
      <w:bookmarkStart w:id="57" w:name="_Hlk66189847"/>
      <w:r w:rsidRPr="003742CB">
        <w:rPr>
          <w:rFonts w:ascii="Calibri Light" w:hAnsi="Calibri Light" w:cs="Calibri Light"/>
          <w:sz w:val="24"/>
          <w:szCs w:val="24"/>
        </w:rPr>
        <w:t>pasirašyti Darbų  priėmimo-perdavimo akt</w:t>
      </w:r>
      <w:bookmarkEnd w:id="57"/>
      <w:r w:rsidRPr="003742CB">
        <w:rPr>
          <w:rFonts w:ascii="Calibri Light" w:hAnsi="Calibri Light" w:cs="Calibri Light"/>
          <w:sz w:val="24"/>
          <w:szCs w:val="24"/>
        </w:rPr>
        <w:t>as bei Užsakovui perduoti reikiami statinio dokumentai, atlikti nuotekų valyklos bandymai pagal STR 2.02.05:2004 "Nuotekų valyklos. Pagrindinės nuostatos" ir pasiekti TDP nurodyti nuotekų išvalymo rodikliai.</w:t>
      </w:r>
    </w:p>
    <w:p w14:paraId="29054E16" w14:textId="77777777" w:rsidR="000C322E" w:rsidRPr="003742CB" w:rsidRDefault="000C322E" w:rsidP="004C40FB">
      <w:pPr>
        <w:pStyle w:val="Sraopastraipa"/>
        <w:numPr>
          <w:ilvl w:val="0"/>
          <w:numId w:val="19"/>
        </w:numPr>
        <w:spacing w:after="0" w:line="240" w:lineRule="auto"/>
        <w:jc w:val="both"/>
        <w:rPr>
          <w:rFonts w:ascii="Calibri Light" w:eastAsia="Calibri Light" w:hAnsi="Calibri Light" w:cs="Calibri Light"/>
          <w:b/>
          <w:bCs/>
          <w:sz w:val="24"/>
          <w:szCs w:val="24"/>
        </w:rPr>
      </w:pPr>
      <w:r w:rsidRPr="003742CB">
        <w:rPr>
          <w:rFonts w:ascii="Calibri Light" w:eastAsia="Calibri Light" w:hAnsi="Calibri Light" w:cs="Calibri Light"/>
          <w:b/>
          <w:bCs/>
          <w:sz w:val="24"/>
          <w:szCs w:val="24"/>
        </w:rPr>
        <w:t>Informacija apie aplinkosauginius „žaliuosius“ reikalavimus</w:t>
      </w:r>
    </w:p>
    <w:p w14:paraId="4B9171A4" w14:textId="35390845" w:rsidR="000C322E" w:rsidRPr="003742CB" w:rsidRDefault="000C322E" w:rsidP="000C322E">
      <w:pPr>
        <w:ind w:firstLine="425"/>
        <w:jc w:val="both"/>
        <w:rPr>
          <w:rFonts w:ascii="Calibri Light" w:eastAsia="Calibri Light" w:hAnsi="Calibri Light" w:cs="Calibri Light"/>
          <w:sz w:val="24"/>
          <w:szCs w:val="24"/>
        </w:rPr>
      </w:pPr>
      <w:r w:rsidRPr="003742CB">
        <w:rPr>
          <w:rFonts w:ascii="Calibri Light" w:eastAsia="Calibri Light" w:hAnsi="Calibri Light" w:cs="Calibri Light"/>
          <w:sz w:val="24"/>
          <w:szCs w:val="24"/>
        </w:rPr>
        <w:t xml:space="preserve">6.1. </w:t>
      </w:r>
      <w:r w:rsidRPr="003742CB">
        <w:rPr>
          <w:sz w:val="24"/>
          <w:szCs w:val="24"/>
        </w:rPr>
        <w:tab/>
      </w:r>
      <w:r w:rsidRPr="003742CB">
        <w:rPr>
          <w:rFonts w:ascii="Calibri Light" w:eastAsia="Calibri Light" w:hAnsi="Calibri Light" w:cs="Calibri Light"/>
          <w:sz w:val="24"/>
          <w:szCs w:val="24"/>
        </w:rPr>
        <w:t>Vykdomas žaliasis pirkimas vadovaujantis Aplinkos apsaugos kriterijų taikymo vykdant žaliuosius pirkimus tvarkos aprašo (toliau – Tvarkos aprašas) patvirtinto 2011-06-28 aplinkos apsaugos ministro įsakymu Nr.D1-508 (Lietuvos Respublikos aplinkos ministro 2022 m. gruodžio 13 d. įsakymo Nr. D1-401  redakcija) 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įrenginiams ir vandentvarkai skirti vamzdžiai ir vamzdeliai; Nuotekų valymo ir atliekų tvarkymo įrenginiai ir kanalizacijos sistemos.</w:t>
      </w:r>
    </w:p>
    <w:p w14:paraId="0AFDC6FC" w14:textId="77777777" w:rsidR="000C322E" w:rsidRPr="003742CB" w:rsidRDefault="000C322E" w:rsidP="000C322E">
      <w:pPr>
        <w:jc w:val="both"/>
        <w:rPr>
          <w:rFonts w:ascii="Calibri Light" w:hAnsi="Calibri Light" w:cs="Calibri Light"/>
          <w:b/>
          <w:bCs/>
          <w:sz w:val="24"/>
          <w:szCs w:val="24"/>
        </w:rPr>
      </w:pPr>
      <w:r w:rsidRPr="003742CB">
        <w:rPr>
          <w:rFonts w:ascii="Calibri Light" w:hAnsi="Calibri Light" w:cs="Calibri Light"/>
          <w:b/>
          <w:bCs/>
          <w:sz w:val="24"/>
          <w:szCs w:val="24"/>
        </w:rPr>
        <w:t>PRIDEDAMA:</w:t>
      </w:r>
    </w:p>
    <w:p w14:paraId="44C7732F" w14:textId="77777777" w:rsidR="000C322E" w:rsidRPr="003742CB" w:rsidRDefault="000C322E" w:rsidP="000C322E">
      <w:pPr>
        <w:ind w:firstLine="491"/>
        <w:jc w:val="both"/>
        <w:rPr>
          <w:rFonts w:ascii="Calibri Light" w:hAnsi="Calibri Light" w:cs="Calibri Light"/>
          <w:b/>
          <w:bCs/>
          <w:sz w:val="24"/>
          <w:szCs w:val="24"/>
        </w:rPr>
      </w:pPr>
      <w:r w:rsidRPr="003742CB">
        <w:rPr>
          <w:rFonts w:ascii="Calibri Light" w:hAnsi="Calibri Light" w:cs="Calibri Light"/>
          <w:b/>
          <w:bCs/>
          <w:sz w:val="24"/>
          <w:szCs w:val="24"/>
        </w:rPr>
        <w:t>Priedas Nr.1.</w:t>
      </w:r>
      <w:r w:rsidRPr="003742CB">
        <w:rPr>
          <w:rFonts w:ascii="Calibri Light" w:hAnsi="Calibri Light" w:cs="Calibri Light"/>
          <w:sz w:val="24"/>
          <w:szCs w:val="24"/>
        </w:rPr>
        <w:t xml:space="preserve"> „Vandentiekio ir nuotekų šalinimo tinklų bei kitos paskirties inžinerinių statinių (nuotekų valyklos) Lygumų mstl., Lygumų sen., Pakruojo r. sav. statybos projektas</w:t>
      </w:r>
      <w:r w:rsidRPr="003742CB">
        <w:rPr>
          <w:rFonts w:ascii="Calibri Light" w:hAnsi="Calibri Light" w:cs="Calibri Light"/>
          <w:b/>
          <w:bCs/>
          <w:sz w:val="24"/>
          <w:szCs w:val="24"/>
        </w:rPr>
        <w:t>“, Nr. PP-23-76-XX-TDP A laida:</w:t>
      </w:r>
    </w:p>
    <w:p w14:paraId="329AB069" w14:textId="77777777" w:rsidR="000C322E" w:rsidRPr="003742CB" w:rsidRDefault="000C322E" w:rsidP="004C40FB">
      <w:pPr>
        <w:pStyle w:val="Sraopastraipa"/>
        <w:numPr>
          <w:ilvl w:val="0"/>
          <w:numId w:val="26"/>
        </w:numPr>
        <w:spacing w:after="0" w:line="240" w:lineRule="auto"/>
        <w:jc w:val="both"/>
        <w:rPr>
          <w:rFonts w:ascii="Calibri Light" w:hAnsi="Calibri Light" w:cs="Calibri Light"/>
          <w:b/>
          <w:sz w:val="24"/>
          <w:szCs w:val="24"/>
        </w:rPr>
      </w:pPr>
      <w:r w:rsidRPr="003742CB">
        <w:rPr>
          <w:rFonts w:ascii="Calibri Light" w:hAnsi="Calibri Light" w:cs="Calibri Light"/>
          <w:sz w:val="24"/>
          <w:szCs w:val="24"/>
        </w:rPr>
        <w:t xml:space="preserve">1.Bendroji dalis, </w:t>
      </w:r>
    </w:p>
    <w:p w14:paraId="736E79EB" w14:textId="77777777" w:rsidR="000C322E" w:rsidRPr="003742CB" w:rsidRDefault="000C322E" w:rsidP="004C40FB">
      <w:pPr>
        <w:pStyle w:val="Sraopastraipa"/>
        <w:numPr>
          <w:ilvl w:val="0"/>
          <w:numId w:val="26"/>
        </w:numPr>
        <w:spacing w:after="0" w:line="240" w:lineRule="auto"/>
        <w:jc w:val="both"/>
        <w:rPr>
          <w:rFonts w:ascii="Calibri Light" w:hAnsi="Calibri Light" w:cs="Calibri Light"/>
          <w:b/>
          <w:sz w:val="24"/>
          <w:szCs w:val="24"/>
        </w:rPr>
      </w:pPr>
      <w:r w:rsidRPr="003742CB">
        <w:rPr>
          <w:rFonts w:ascii="Calibri Light" w:hAnsi="Calibri Light" w:cs="Calibri Light"/>
          <w:sz w:val="24"/>
          <w:szCs w:val="24"/>
        </w:rPr>
        <w:t>2.Sklypo plano dalis;</w:t>
      </w:r>
    </w:p>
    <w:p w14:paraId="70481B0A" w14:textId="77777777" w:rsidR="000C322E" w:rsidRPr="003742CB" w:rsidRDefault="000C322E" w:rsidP="004C40FB">
      <w:pPr>
        <w:pStyle w:val="Sraopastraipa"/>
        <w:numPr>
          <w:ilvl w:val="0"/>
          <w:numId w:val="26"/>
        </w:numPr>
        <w:spacing w:after="0" w:line="240" w:lineRule="auto"/>
        <w:jc w:val="both"/>
        <w:rPr>
          <w:rFonts w:ascii="Calibri Light" w:hAnsi="Calibri Light" w:cs="Calibri Light"/>
          <w:b/>
          <w:sz w:val="24"/>
          <w:szCs w:val="24"/>
        </w:rPr>
      </w:pPr>
      <w:r w:rsidRPr="003742CB">
        <w:rPr>
          <w:rFonts w:ascii="Calibri Light" w:hAnsi="Calibri Light" w:cs="Calibri Light"/>
          <w:sz w:val="24"/>
          <w:szCs w:val="24"/>
        </w:rPr>
        <w:t>3. Konstrukcijų dalis;</w:t>
      </w:r>
    </w:p>
    <w:p w14:paraId="1942336A" w14:textId="77777777" w:rsidR="000C322E" w:rsidRPr="003742CB" w:rsidRDefault="000C322E" w:rsidP="004C40FB">
      <w:pPr>
        <w:pStyle w:val="Sraopastraipa"/>
        <w:numPr>
          <w:ilvl w:val="0"/>
          <w:numId w:val="26"/>
        </w:numPr>
        <w:spacing w:after="0" w:line="240" w:lineRule="auto"/>
        <w:jc w:val="both"/>
        <w:rPr>
          <w:rFonts w:ascii="Calibri Light" w:hAnsi="Calibri Light" w:cs="Calibri Light"/>
          <w:b/>
          <w:sz w:val="24"/>
          <w:szCs w:val="24"/>
        </w:rPr>
      </w:pPr>
      <w:r w:rsidRPr="003742CB">
        <w:rPr>
          <w:rFonts w:ascii="Calibri Light" w:hAnsi="Calibri Light" w:cs="Calibri Light"/>
          <w:sz w:val="24"/>
          <w:szCs w:val="24"/>
        </w:rPr>
        <w:t>5. Technologijos dalis;</w:t>
      </w:r>
    </w:p>
    <w:p w14:paraId="1BBB28D3" w14:textId="77777777" w:rsidR="000C322E" w:rsidRPr="003742CB" w:rsidRDefault="000C322E" w:rsidP="004C40FB">
      <w:pPr>
        <w:pStyle w:val="Sraopastraipa"/>
        <w:numPr>
          <w:ilvl w:val="0"/>
          <w:numId w:val="26"/>
        </w:numPr>
        <w:spacing w:after="0" w:line="240" w:lineRule="auto"/>
        <w:jc w:val="both"/>
        <w:rPr>
          <w:rFonts w:ascii="Calibri Light" w:hAnsi="Calibri Light" w:cs="Calibri Light"/>
          <w:b/>
          <w:sz w:val="24"/>
          <w:szCs w:val="24"/>
        </w:rPr>
      </w:pPr>
      <w:r w:rsidRPr="003742CB">
        <w:rPr>
          <w:rFonts w:ascii="Calibri Light" w:hAnsi="Calibri Light" w:cs="Calibri Light"/>
          <w:sz w:val="24"/>
          <w:szCs w:val="24"/>
        </w:rPr>
        <w:t>7. Elektrotechnikos, procesų valdymo ir automatizacijos, apsauginės signalizacijos (nuotekų valykla).</w:t>
      </w:r>
    </w:p>
    <w:p w14:paraId="5CD82F93" w14:textId="77777777" w:rsidR="00B93AD1" w:rsidRPr="003742CB" w:rsidRDefault="00B93AD1" w:rsidP="00B13B24">
      <w:pPr>
        <w:tabs>
          <w:tab w:val="left" w:pos="4703"/>
        </w:tabs>
        <w:ind w:left="108"/>
        <w:rPr>
          <w:rFonts w:ascii="Times New Roman" w:hAnsi="Times New Roman" w:cs="Times New Roman"/>
          <w:b/>
          <w:bCs/>
          <w:sz w:val="24"/>
          <w:szCs w:val="24"/>
        </w:rPr>
      </w:pPr>
    </w:p>
    <w:p w14:paraId="063E292A" w14:textId="7881ABE5" w:rsidR="00F42375" w:rsidRDefault="00F42375" w:rsidP="00B13B24">
      <w:pPr>
        <w:tabs>
          <w:tab w:val="left" w:pos="4703"/>
        </w:tabs>
        <w:ind w:left="108"/>
        <w:rPr>
          <w:rFonts w:ascii="Times New Roman" w:hAnsi="Times New Roman" w:cs="Times New Roman"/>
          <w:b/>
          <w:bCs/>
        </w:rPr>
      </w:pPr>
    </w:p>
    <w:p w14:paraId="6FF5C131" w14:textId="77777777" w:rsidR="00EB5E41" w:rsidRDefault="00EB5E41" w:rsidP="00B13B24">
      <w:pPr>
        <w:tabs>
          <w:tab w:val="left" w:pos="4703"/>
        </w:tabs>
        <w:ind w:left="108"/>
        <w:rPr>
          <w:rFonts w:ascii="Times New Roman" w:hAnsi="Times New Roman" w:cs="Times New Roman"/>
          <w:b/>
          <w:bCs/>
        </w:rPr>
      </w:pPr>
    </w:p>
    <w:p w14:paraId="492F845C" w14:textId="77777777" w:rsidR="00EB5E41" w:rsidRDefault="00EB5E41" w:rsidP="00B13B24">
      <w:pPr>
        <w:tabs>
          <w:tab w:val="left" w:pos="4703"/>
        </w:tabs>
        <w:ind w:left="108"/>
        <w:rPr>
          <w:rFonts w:ascii="Times New Roman" w:hAnsi="Times New Roman" w:cs="Times New Roman"/>
          <w:b/>
          <w:bCs/>
        </w:rPr>
      </w:pPr>
    </w:p>
    <w:p w14:paraId="6E9358B1" w14:textId="77777777" w:rsidR="00EB5E41" w:rsidRDefault="00EB5E41" w:rsidP="00B13B24">
      <w:pPr>
        <w:tabs>
          <w:tab w:val="left" w:pos="4703"/>
        </w:tabs>
        <w:ind w:left="108"/>
        <w:rPr>
          <w:rFonts w:ascii="Times New Roman" w:hAnsi="Times New Roman" w:cs="Times New Roman"/>
          <w:b/>
          <w:bCs/>
        </w:rPr>
      </w:pPr>
    </w:p>
    <w:p w14:paraId="26746259" w14:textId="77777777" w:rsidR="00B93AD1" w:rsidRPr="00B93AD1" w:rsidRDefault="00B93AD1" w:rsidP="00B13B24">
      <w:pPr>
        <w:tabs>
          <w:tab w:val="left" w:pos="4703"/>
        </w:tabs>
        <w:ind w:left="108"/>
        <w:rPr>
          <w:rFonts w:ascii="Times New Roman" w:hAnsi="Times New Roman" w:cs="Times New Roman"/>
          <w:b/>
          <w:bCs/>
        </w:rPr>
      </w:pPr>
    </w:p>
    <w:p w14:paraId="59EDB7BD"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8" w:name="_Ref38285444"/>
      <w:bookmarkStart w:id="59" w:name="_Ref38291496"/>
      <w:bookmarkStart w:id="60" w:name="_Toc227931114"/>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8"/>
      <w:bookmarkEnd w:id="59"/>
      <w:bookmarkEnd w:id="60"/>
    </w:p>
    <w:p w14:paraId="0FAEAB79" w14:textId="77777777" w:rsidR="000E6657" w:rsidRPr="009A0F53" w:rsidRDefault="000E6657" w:rsidP="000E6657">
      <w:pPr>
        <w:jc w:val="center"/>
        <w:rPr>
          <w:rFonts w:cstheme="minorHAnsi"/>
          <w:b/>
          <w:bCs/>
          <w:smallCaps/>
          <w:sz w:val="22"/>
          <w:szCs w:val="22"/>
        </w:rPr>
      </w:pPr>
    </w:p>
    <w:p w14:paraId="64B37C94" w14:textId="77777777" w:rsidR="000E6657" w:rsidRPr="00780655" w:rsidRDefault="000E6657" w:rsidP="00BE1858">
      <w:pPr>
        <w:pStyle w:val="Paantrat"/>
        <w:jc w:val="center"/>
      </w:pPr>
      <w:r w:rsidRPr="00780655">
        <w:t>TIEKĖJŲ PAŠALINIMO PAGRINDAI</w:t>
      </w:r>
    </w:p>
    <w:p w14:paraId="54BF1BD9" w14:textId="77777777" w:rsidR="00FB71A2" w:rsidRPr="00780655" w:rsidRDefault="00FB71A2" w:rsidP="00FB71A2">
      <w:pPr>
        <w:jc w:val="center"/>
        <w:rPr>
          <w:b/>
          <w:bCs/>
        </w:rPr>
      </w:pPr>
      <w:r w:rsidRPr="00780655">
        <w:rPr>
          <w:b/>
          <w:bCs/>
        </w:rPr>
        <w:t>PRIDEDAMA ATSKIRU DOKUMENTU</w:t>
      </w:r>
    </w:p>
    <w:p w14:paraId="429C24C1"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3"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7B3AE08B"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1CC52BEF"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27931115"/>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61"/>
      <w:bookmarkEnd w:id="62"/>
      <w:bookmarkEnd w:id="63"/>
      <w:bookmarkEnd w:id="64"/>
    </w:p>
    <w:p w14:paraId="533337FB" w14:textId="77777777" w:rsidR="002F396F" w:rsidRPr="00780655" w:rsidRDefault="002F396F" w:rsidP="00DE290C">
      <w:pPr>
        <w:rPr>
          <w:rFonts w:cstheme="minorHAnsi"/>
          <w:b/>
          <w:bCs/>
          <w:smallCaps/>
          <w:sz w:val="22"/>
          <w:szCs w:val="22"/>
        </w:rPr>
      </w:pPr>
    </w:p>
    <w:p w14:paraId="6EF76EF3" w14:textId="77777777" w:rsidR="002F396F" w:rsidRPr="002234C9"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25684728" w14:textId="77777777" w:rsidR="00555AF3" w:rsidRPr="00780655" w:rsidRDefault="002F396F" w:rsidP="004C40FB">
      <w:pPr>
        <w:pStyle w:val="Sraopastraipa"/>
        <w:numPr>
          <w:ilvl w:val="0"/>
          <w:numId w:val="13"/>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2C7E8C25" w14:textId="77777777" w:rsidR="00B27C29" w:rsidRPr="00780655" w:rsidRDefault="00E12342" w:rsidP="004C40FB">
      <w:pPr>
        <w:pStyle w:val="Sraopastraipa"/>
        <w:numPr>
          <w:ilvl w:val="0"/>
          <w:numId w:val="13"/>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0DD32D4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97CBB5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tbl>
      <w:tblPr>
        <w:tblStyle w:val="TableGrid3"/>
        <w:tblW w:w="5000" w:type="pct"/>
        <w:tblLayout w:type="fixed"/>
        <w:tblLook w:val="04A0" w:firstRow="1" w:lastRow="0" w:firstColumn="1" w:lastColumn="0" w:noHBand="0" w:noVBand="1"/>
      </w:tblPr>
      <w:tblGrid>
        <w:gridCol w:w="569"/>
        <w:gridCol w:w="2433"/>
        <w:gridCol w:w="4256"/>
        <w:gridCol w:w="2704"/>
      </w:tblGrid>
      <w:tr w:rsidR="00026998" w:rsidRPr="001F45C3" w14:paraId="0901EEBD" w14:textId="77777777" w:rsidTr="00B03B25">
        <w:trPr>
          <w:cantSplit/>
          <w:tblHeader/>
        </w:trPr>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1BE0DC" w14:textId="77777777" w:rsidR="00026998" w:rsidRPr="001F45C3" w:rsidRDefault="00026998" w:rsidP="00026998">
            <w:pPr>
              <w:spacing w:before="60" w:after="60" w:line="256" w:lineRule="auto"/>
              <w:jc w:val="center"/>
              <w:rPr>
                <w:rFonts w:asciiTheme="minorHAnsi" w:hAnsiTheme="minorHAnsi" w:cstheme="minorHAnsi"/>
                <w:b/>
                <w:bCs/>
              </w:rPr>
            </w:pPr>
            <w:r w:rsidRPr="001F45C3">
              <w:rPr>
                <w:rFonts w:asciiTheme="minorHAnsi" w:eastAsiaTheme="minorHAnsi" w:hAnsiTheme="minorHAnsi" w:cstheme="minorHAnsi"/>
                <w:b/>
                <w:bCs/>
              </w:rPr>
              <w:t>Eil. Nr.</w:t>
            </w:r>
          </w:p>
        </w:tc>
        <w:tc>
          <w:tcPr>
            <w:tcW w:w="122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28E3EB9" w14:textId="77777777" w:rsidR="00026998" w:rsidRPr="001F45C3" w:rsidRDefault="00026998" w:rsidP="00026998">
            <w:pPr>
              <w:spacing w:before="60" w:after="60" w:line="256" w:lineRule="auto"/>
              <w:jc w:val="center"/>
              <w:rPr>
                <w:rFonts w:asciiTheme="minorHAnsi" w:hAnsiTheme="minorHAnsi" w:cstheme="minorHAnsi"/>
                <w:b/>
                <w:bCs/>
              </w:rPr>
            </w:pPr>
            <w:r w:rsidRPr="001F45C3">
              <w:rPr>
                <w:rFonts w:asciiTheme="minorHAnsi" w:hAnsiTheme="minorHAnsi" w:cstheme="minorHAnsi"/>
                <w:b/>
                <w:bCs/>
                <w:color w:val="000000"/>
              </w:rPr>
              <w:t>Kvalifikacijos reikalavimas</w:t>
            </w:r>
          </w:p>
        </w:tc>
        <w:tc>
          <w:tcPr>
            <w:tcW w:w="2136"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6092123" w14:textId="77777777" w:rsidR="00026998" w:rsidRPr="001F45C3" w:rsidRDefault="00026998" w:rsidP="00026998">
            <w:pPr>
              <w:autoSpaceDE w:val="0"/>
              <w:autoSpaceDN w:val="0"/>
              <w:adjustRightInd w:val="0"/>
              <w:jc w:val="center"/>
              <w:rPr>
                <w:rFonts w:asciiTheme="minorHAnsi" w:hAnsiTheme="minorHAnsi" w:cstheme="minorHAnsi"/>
                <w:b/>
                <w:bCs/>
                <w:color w:val="000000"/>
              </w:rPr>
            </w:pPr>
            <w:r w:rsidRPr="001F45C3">
              <w:rPr>
                <w:rFonts w:asciiTheme="minorHAnsi" w:hAnsiTheme="minorHAnsi" w:cstheme="minorHAnsi"/>
                <w:b/>
                <w:bCs/>
                <w:color w:val="000000"/>
              </w:rPr>
              <w:t>Atitiktį reikalavimui įrodantys  dokumentai</w:t>
            </w:r>
          </w:p>
        </w:tc>
        <w:tc>
          <w:tcPr>
            <w:tcW w:w="1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92511" w14:textId="77777777" w:rsidR="00026998" w:rsidRPr="001F45C3" w:rsidRDefault="00026998" w:rsidP="00026998">
            <w:pPr>
              <w:autoSpaceDE w:val="0"/>
              <w:autoSpaceDN w:val="0"/>
              <w:adjustRightInd w:val="0"/>
              <w:jc w:val="center"/>
              <w:rPr>
                <w:rFonts w:asciiTheme="minorHAnsi" w:hAnsiTheme="minorHAnsi" w:cstheme="minorHAnsi"/>
                <w:b/>
                <w:bCs/>
                <w:color w:val="000000"/>
              </w:rPr>
            </w:pPr>
            <w:r w:rsidRPr="001F45C3">
              <w:rPr>
                <w:rFonts w:asciiTheme="minorHAnsi" w:hAnsiTheme="minorHAnsi" w:cstheme="minorHAnsi"/>
                <w:b/>
                <w:bCs/>
                <w:color w:val="000000"/>
              </w:rPr>
              <w:t>Subjektas, kuris turi atitikti reikalavimą</w:t>
            </w:r>
          </w:p>
          <w:p w14:paraId="1C1FBF7D" w14:textId="77777777" w:rsidR="00026998" w:rsidRPr="001F45C3" w:rsidRDefault="00026998" w:rsidP="00026998">
            <w:pPr>
              <w:autoSpaceDE w:val="0"/>
              <w:autoSpaceDN w:val="0"/>
              <w:adjustRightInd w:val="0"/>
              <w:jc w:val="center"/>
              <w:rPr>
                <w:rFonts w:asciiTheme="minorHAnsi" w:hAnsiTheme="minorHAnsi" w:cstheme="minorHAnsi"/>
                <w:b/>
                <w:bCs/>
                <w:color w:val="000000"/>
              </w:rPr>
            </w:pPr>
          </w:p>
        </w:tc>
      </w:tr>
      <w:tr w:rsidR="00026998" w:rsidRPr="001F45C3" w14:paraId="2406E316" w14:textId="77777777" w:rsidTr="00B03B25">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07159" w14:textId="77777777" w:rsidR="00026998" w:rsidRPr="001F45C3" w:rsidRDefault="00026998" w:rsidP="00026998">
            <w:pPr>
              <w:pStyle w:val="Sraopastraipa"/>
              <w:numPr>
                <w:ilvl w:val="0"/>
                <w:numId w:val="9"/>
              </w:numPr>
              <w:spacing w:before="60" w:after="60" w:line="257" w:lineRule="auto"/>
              <w:ind w:left="357" w:hanging="357"/>
              <w:rPr>
                <w:rFonts w:asciiTheme="minorHAnsi" w:hAnsiTheme="minorHAnsi" w:cstheme="minorHAnsi"/>
                <w:sz w:val="21"/>
                <w:szCs w:val="21"/>
              </w:rPr>
            </w:pPr>
          </w:p>
        </w:tc>
        <w:tc>
          <w:tcPr>
            <w:tcW w:w="3357" w:type="pct"/>
            <w:gridSpan w:val="2"/>
            <w:tcBorders>
              <w:top w:val="single" w:sz="4" w:space="0" w:color="000000" w:themeColor="text1"/>
              <w:left w:val="single" w:sz="4" w:space="0" w:color="000000" w:themeColor="text1"/>
              <w:bottom w:val="single" w:sz="4" w:space="0" w:color="auto"/>
              <w:right w:val="single" w:sz="4" w:space="0" w:color="auto"/>
            </w:tcBorders>
          </w:tcPr>
          <w:p w14:paraId="1F792F03" w14:textId="77777777" w:rsidR="00026998" w:rsidRPr="001F45C3" w:rsidRDefault="00026998" w:rsidP="00026998">
            <w:pPr>
              <w:autoSpaceDE w:val="0"/>
              <w:autoSpaceDN w:val="0"/>
              <w:adjustRightInd w:val="0"/>
              <w:rPr>
                <w:rFonts w:asciiTheme="minorHAnsi" w:hAnsiTheme="minorHAnsi" w:cstheme="minorHAnsi"/>
                <w:b/>
                <w:bCs/>
                <w:color w:val="000000"/>
              </w:rPr>
            </w:pPr>
            <w:r w:rsidRPr="001F45C3">
              <w:rPr>
                <w:rFonts w:asciiTheme="minorHAnsi" w:hAnsiTheme="minorHAnsi" w:cstheme="minorHAnsi"/>
                <w:b/>
                <w:bCs/>
                <w:color w:val="000000"/>
              </w:rPr>
              <w:t>Teisė verstis veikla</w:t>
            </w:r>
          </w:p>
        </w:tc>
        <w:tc>
          <w:tcPr>
            <w:tcW w:w="1357" w:type="pct"/>
            <w:tcBorders>
              <w:top w:val="single" w:sz="4" w:space="0" w:color="000000" w:themeColor="text1"/>
              <w:left w:val="single" w:sz="4" w:space="0" w:color="auto"/>
              <w:bottom w:val="single" w:sz="4" w:space="0" w:color="auto"/>
              <w:right w:val="single" w:sz="4" w:space="0" w:color="000000" w:themeColor="text1"/>
            </w:tcBorders>
          </w:tcPr>
          <w:p w14:paraId="070D4B1A" w14:textId="77777777" w:rsidR="00026998" w:rsidRPr="001F45C3" w:rsidRDefault="00026998" w:rsidP="00026998">
            <w:pPr>
              <w:autoSpaceDE w:val="0"/>
              <w:autoSpaceDN w:val="0"/>
              <w:adjustRightInd w:val="0"/>
              <w:jc w:val="center"/>
              <w:rPr>
                <w:rFonts w:asciiTheme="minorHAnsi" w:hAnsiTheme="minorHAnsi" w:cstheme="minorHAnsi"/>
                <w:b/>
                <w:bCs/>
                <w:color w:val="000000"/>
              </w:rPr>
            </w:pPr>
            <w:r>
              <w:rPr>
                <w:rFonts w:asciiTheme="minorHAnsi" w:hAnsiTheme="minorHAnsi" w:cstheme="minorHAnsi"/>
                <w:b/>
                <w:bCs/>
                <w:color w:val="000000"/>
              </w:rPr>
              <w:t>-</w:t>
            </w:r>
          </w:p>
        </w:tc>
      </w:tr>
      <w:tr w:rsidR="00026998" w:rsidRPr="001F45C3" w14:paraId="55EE816C" w14:textId="77777777" w:rsidTr="00B03B25">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9723" w14:textId="77777777" w:rsidR="00026998" w:rsidRPr="001F45C3" w:rsidRDefault="00026998" w:rsidP="00026998">
            <w:pPr>
              <w:pStyle w:val="Sraopastraipa"/>
              <w:numPr>
                <w:ilvl w:val="0"/>
                <w:numId w:val="9"/>
              </w:numPr>
              <w:spacing w:before="60" w:after="60" w:line="257" w:lineRule="auto"/>
              <w:ind w:left="357" w:hanging="357"/>
              <w:rPr>
                <w:rFonts w:asciiTheme="minorHAnsi" w:hAnsiTheme="minorHAnsi" w:cstheme="minorHAnsi"/>
                <w:sz w:val="21"/>
                <w:szCs w:val="21"/>
              </w:rPr>
            </w:pPr>
          </w:p>
        </w:tc>
        <w:tc>
          <w:tcPr>
            <w:tcW w:w="471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CF2E2" w14:textId="77777777" w:rsidR="00026998" w:rsidRPr="001F45C3" w:rsidRDefault="00026998" w:rsidP="00026998">
            <w:pPr>
              <w:autoSpaceDE w:val="0"/>
              <w:autoSpaceDN w:val="0"/>
              <w:adjustRightInd w:val="0"/>
              <w:rPr>
                <w:rFonts w:asciiTheme="minorHAnsi" w:hAnsiTheme="minorHAnsi" w:cstheme="minorHAnsi"/>
                <w:b/>
                <w:bCs/>
                <w:color w:val="000000"/>
              </w:rPr>
            </w:pPr>
            <w:r w:rsidRPr="001F45C3">
              <w:rPr>
                <w:rFonts w:asciiTheme="minorHAnsi" w:hAnsiTheme="minorHAnsi" w:cstheme="minorHAnsi"/>
                <w:b/>
                <w:bCs/>
                <w:color w:val="000000"/>
              </w:rPr>
              <w:t>Finansinis</w:t>
            </w:r>
            <w:r w:rsidRPr="001F45C3">
              <w:rPr>
                <w:rFonts w:asciiTheme="minorHAnsi" w:hAnsiTheme="minorHAnsi" w:cstheme="minorHAnsi"/>
                <w:color w:val="000000"/>
              </w:rPr>
              <w:t xml:space="preserve"> </w:t>
            </w:r>
            <w:r w:rsidRPr="001F45C3">
              <w:rPr>
                <w:rFonts w:asciiTheme="minorHAnsi" w:hAnsiTheme="minorHAnsi" w:cstheme="minorHAnsi"/>
                <w:b/>
                <w:bCs/>
                <w:color w:val="000000"/>
              </w:rPr>
              <w:t>ir ekonominis pajėgumas</w:t>
            </w:r>
          </w:p>
        </w:tc>
      </w:tr>
      <w:tr w:rsidR="00026998" w:rsidRPr="00177159" w14:paraId="79FA9A6D" w14:textId="77777777" w:rsidTr="00B03B25">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7E45A" w14:textId="77777777" w:rsidR="00026998" w:rsidRPr="00177159" w:rsidRDefault="00026998" w:rsidP="00026998">
            <w:pPr>
              <w:pStyle w:val="Sraopastraipa"/>
              <w:numPr>
                <w:ilvl w:val="1"/>
                <w:numId w:val="9"/>
              </w:numPr>
              <w:spacing w:before="60" w:after="60" w:line="257" w:lineRule="auto"/>
              <w:ind w:left="357" w:hanging="357"/>
              <w:jc w:val="right"/>
              <w:rPr>
                <w:rFonts w:asciiTheme="minorHAnsi" w:hAnsiTheme="minorHAnsi" w:cstheme="minorHAnsi"/>
              </w:rPr>
            </w:pPr>
          </w:p>
        </w:tc>
        <w:tc>
          <w:tcPr>
            <w:tcW w:w="1221" w:type="pct"/>
            <w:tcBorders>
              <w:top w:val="single" w:sz="4" w:space="0" w:color="000000" w:themeColor="text1"/>
              <w:left w:val="single" w:sz="4" w:space="0" w:color="000000" w:themeColor="text1"/>
              <w:bottom w:val="single" w:sz="4" w:space="0" w:color="000000" w:themeColor="text1"/>
              <w:right w:val="single" w:sz="4" w:space="0" w:color="auto"/>
            </w:tcBorders>
          </w:tcPr>
          <w:p w14:paraId="10301B8D" w14:textId="77777777" w:rsidR="00026998" w:rsidRPr="00863FAB" w:rsidRDefault="00026998" w:rsidP="00026998">
            <w:pPr>
              <w:rPr>
                <w:rFonts w:asciiTheme="minorHAnsi" w:hAnsiTheme="minorHAnsi" w:cstheme="minorHAnsi"/>
                <w:sz w:val="22"/>
                <w:szCs w:val="22"/>
              </w:rPr>
            </w:pPr>
            <w:r w:rsidRPr="001E4218">
              <w:rPr>
                <w:rFonts w:cstheme="minorBidi"/>
                <w:color w:val="000000"/>
                <w:sz w:val="22"/>
                <w:szCs w:val="22"/>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w:t>
            </w:r>
            <w:r w:rsidRPr="00FD387F">
              <w:rPr>
                <w:rFonts w:cstheme="minorBidi"/>
                <w:sz w:val="22"/>
                <w:szCs w:val="22"/>
              </w:rPr>
              <w:t xml:space="preserve">nei </w:t>
            </w:r>
            <w:r w:rsidRPr="00FD387F">
              <w:rPr>
                <w:rFonts w:asciiTheme="minorHAnsi" w:hAnsiTheme="minorHAnsi" w:cstheme="minorHAnsi"/>
                <w:sz w:val="22"/>
                <w:szCs w:val="22"/>
              </w:rPr>
              <w:t>290 000 Eur be PVM.</w:t>
            </w:r>
          </w:p>
        </w:tc>
        <w:tc>
          <w:tcPr>
            <w:tcW w:w="2136" w:type="pct"/>
            <w:tcBorders>
              <w:top w:val="single" w:sz="4" w:space="0" w:color="000000" w:themeColor="text1"/>
              <w:left w:val="single" w:sz="4" w:space="0" w:color="auto"/>
              <w:bottom w:val="single" w:sz="4" w:space="0" w:color="000000" w:themeColor="text1"/>
              <w:right w:val="single" w:sz="4" w:space="0" w:color="000000" w:themeColor="text1"/>
            </w:tcBorders>
          </w:tcPr>
          <w:p w14:paraId="209DB54F" w14:textId="77777777" w:rsidR="00026998" w:rsidRPr="00863FAB" w:rsidRDefault="00026998" w:rsidP="00026998">
            <w:pPr>
              <w:rPr>
                <w:rFonts w:cstheme="minorHAnsi"/>
                <w:sz w:val="22"/>
                <w:szCs w:val="22"/>
              </w:rPr>
            </w:pPr>
            <w:r w:rsidRPr="00863FAB">
              <w:rPr>
                <w:rFonts w:cstheme="minorHAnsi"/>
                <w:sz w:val="22"/>
                <w:szCs w:val="22"/>
              </w:rPr>
              <w:t>Su pasiūlymu turi būti pateiktas EBVPD (specialiųjų pirkimo sąlygų 5 priedas).</w:t>
            </w:r>
          </w:p>
          <w:p w14:paraId="5D415D4E" w14:textId="77777777" w:rsidR="00026998" w:rsidRPr="00863FAB" w:rsidRDefault="00026998" w:rsidP="00026998">
            <w:pPr>
              <w:rPr>
                <w:rFonts w:cstheme="minorHAnsi"/>
                <w:i/>
                <w:iCs/>
                <w:sz w:val="22"/>
                <w:szCs w:val="22"/>
              </w:rPr>
            </w:pPr>
            <w:r w:rsidRPr="00863FAB">
              <w:rPr>
                <w:rFonts w:cstheme="minorHAnsi"/>
                <w:i/>
                <w:iCs/>
                <w:sz w:val="22"/>
                <w:szCs w:val="22"/>
              </w:rPr>
              <w:t>Perkančiajam subjektui atlikus EBVPD patikrinimo procedūrą, patikrinus pasiūlymus ir išrinkus galimą laimėtoją, tik jo yra prašomi dokumentai, patvirtinantys kvalifikacijos reikalavimo atitiktį.</w:t>
            </w:r>
          </w:p>
          <w:p w14:paraId="2FA56FB9" w14:textId="77777777" w:rsidR="00026998" w:rsidRPr="00863FAB" w:rsidRDefault="00026998" w:rsidP="00026998">
            <w:pPr>
              <w:jc w:val="both"/>
              <w:rPr>
                <w:rFonts w:cstheme="minorHAnsi"/>
                <w:sz w:val="22"/>
                <w:szCs w:val="22"/>
              </w:rPr>
            </w:pPr>
          </w:p>
          <w:p w14:paraId="78BBE5BE" w14:textId="77777777" w:rsidR="00026998" w:rsidRPr="00863FAB" w:rsidRDefault="00026998" w:rsidP="00026998">
            <w:pPr>
              <w:jc w:val="both"/>
              <w:rPr>
                <w:rFonts w:cstheme="minorHAnsi"/>
                <w:sz w:val="22"/>
                <w:szCs w:val="22"/>
              </w:rPr>
            </w:pPr>
            <w:r w:rsidRPr="00863FAB">
              <w:rPr>
                <w:rFonts w:cstheme="minorHAnsi"/>
                <w:sz w:val="22"/>
                <w:szCs w:val="22"/>
              </w:rPr>
              <w:t xml:space="preserve">Pateikiama  paskutinių 2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5B69AC8C" w14:textId="77777777" w:rsidR="00026998" w:rsidRPr="00863FAB" w:rsidRDefault="00026998" w:rsidP="00026998">
            <w:pPr>
              <w:jc w:val="both"/>
              <w:rPr>
                <w:rFonts w:cstheme="minorHAnsi"/>
                <w:sz w:val="22"/>
                <w:szCs w:val="22"/>
              </w:rPr>
            </w:pPr>
          </w:p>
          <w:p w14:paraId="000D60E3" w14:textId="77777777" w:rsidR="00026998" w:rsidRPr="00177159" w:rsidRDefault="00026998" w:rsidP="00026998">
            <w:pPr>
              <w:autoSpaceDE w:val="0"/>
              <w:autoSpaceDN w:val="0"/>
              <w:adjustRightInd w:val="0"/>
              <w:jc w:val="both"/>
              <w:rPr>
                <w:rFonts w:asciiTheme="minorHAnsi" w:hAnsiTheme="minorHAnsi" w:cstheme="minorHAnsi"/>
                <w:color w:val="000000"/>
                <w:sz w:val="22"/>
                <w:szCs w:val="22"/>
              </w:rPr>
            </w:pPr>
            <w:r w:rsidRPr="00863FAB">
              <w:rPr>
                <w:rFonts w:asciiTheme="minorHAnsi" w:hAnsiTheme="minorHAnsi" w:cstheme="minorHAnsi"/>
                <w:sz w:val="22"/>
                <w:szCs w:val="22"/>
              </w:rPr>
              <w:t xml:space="preserve"> </w:t>
            </w:r>
            <w:r w:rsidRPr="00863FAB" w:rsidDel="007A2CCD">
              <w:rPr>
                <w:rFonts w:asciiTheme="minorHAnsi" w:hAnsiTheme="minorHAnsi" w:cstheme="minorHAnsi"/>
                <w:sz w:val="22"/>
                <w:szCs w:val="22"/>
              </w:rPr>
              <w:t xml:space="preserve"> </w:t>
            </w:r>
            <w:r w:rsidRPr="00863FAB">
              <w:rPr>
                <w:rFonts w:asciiTheme="minorHAnsi" w:hAnsiTheme="minorHAnsi" w:cstheme="minorHAnsi"/>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A98C4" w14:textId="77777777" w:rsidR="00026998" w:rsidRPr="001E4218" w:rsidRDefault="00026998" w:rsidP="00026998">
            <w:pPr>
              <w:autoSpaceDE w:val="0"/>
              <w:autoSpaceDN w:val="0"/>
              <w:adjustRightInd w:val="0"/>
              <w:jc w:val="both"/>
              <w:rPr>
                <w:color w:val="000000"/>
                <w:sz w:val="22"/>
                <w:szCs w:val="22"/>
              </w:rPr>
            </w:pPr>
            <w:r w:rsidRPr="001E4218">
              <w:rPr>
                <w:rFonts w:cstheme="minorBidi"/>
                <w:color w:val="000000"/>
                <w:sz w:val="22"/>
                <w:szCs w:val="22"/>
              </w:rPr>
              <w:t>Jeigu pasiūlymą teikia ūkio subjektų grupė – reikalavimą turi atitikti visi kartu (pajėgumai sumuojami);</w:t>
            </w:r>
          </w:p>
          <w:p w14:paraId="74D368CC" w14:textId="77777777" w:rsidR="00026998" w:rsidRPr="001E4218" w:rsidRDefault="00026998" w:rsidP="00026998">
            <w:pPr>
              <w:autoSpaceDE w:val="0"/>
              <w:autoSpaceDN w:val="0"/>
              <w:adjustRightInd w:val="0"/>
              <w:jc w:val="both"/>
              <w:rPr>
                <w:color w:val="000000"/>
                <w:sz w:val="22"/>
                <w:szCs w:val="22"/>
              </w:rPr>
            </w:pPr>
            <w:r w:rsidRPr="001E4218">
              <w:rPr>
                <w:rFonts w:cstheme="minorBidi"/>
                <w:color w:val="000000"/>
                <w:sz w:val="22"/>
                <w:szCs w:val="22"/>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6D686087" w14:textId="77777777" w:rsidR="00026998" w:rsidRPr="00DB5567" w:rsidRDefault="00026998" w:rsidP="00026998">
            <w:pPr>
              <w:autoSpaceDE w:val="0"/>
              <w:autoSpaceDN w:val="0"/>
              <w:adjustRightInd w:val="0"/>
              <w:jc w:val="both"/>
              <w:rPr>
                <w:color w:val="000000"/>
                <w:sz w:val="22"/>
                <w:szCs w:val="22"/>
              </w:rPr>
            </w:pPr>
            <w:r w:rsidRPr="00DB5567">
              <w:rPr>
                <w:rFonts w:cstheme="minorBidi"/>
                <w:color w:val="000000"/>
                <w:sz w:val="22"/>
                <w:szCs w:val="22"/>
              </w:rPr>
              <w:t>Subtiekėjams šis kvalifikacijos reikalavimas netaikomas.</w:t>
            </w:r>
          </w:p>
          <w:p w14:paraId="584C1626" w14:textId="77777777" w:rsidR="00026998" w:rsidRPr="00177159" w:rsidRDefault="00026998" w:rsidP="00026998">
            <w:pPr>
              <w:autoSpaceDE w:val="0"/>
              <w:autoSpaceDN w:val="0"/>
              <w:adjustRightInd w:val="0"/>
              <w:rPr>
                <w:rFonts w:asciiTheme="minorHAnsi" w:hAnsiTheme="minorHAnsi" w:cstheme="minorHAnsi"/>
                <w:color w:val="000000"/>
                <w:sz w:val="22"/>
                <w:szCs w:val="22"/>
              </w:rPr>
            </w:pPr>
            <w:r w:rsidRPr="00474DBD">
              <w:rPr>
                <w:rFonts w:cstheme="minorBidi"/>
                <w:color w:val="000000"/>
                <w:sz w:val="22"/>
                <w:szCs w:val="22"/>
              </w:rPr>
              <w:t xml:space="preserve"> </w:t>
            </w:r>
          </w:p>
        </w:tc>
      </w:tr>
    </w:tbl>
    <w:p w14:paraId="17F52FF3" w14:textId="77777777" w:rsidR="00026998" w:rsidRDefault="00026998"/>
    <w:tbl>
      <w:tblPr>
        <w:tblStyle w:val="TableGrid3"/>
        <w:tblpPr w:leftFromText="180" w:rightFromText="180" w:horzAnchor="margin" w:tblpY="770"/>
        <w:tblW w:w="5000" w:type="pct"/>
        <w:tblLook w:val="04A0" w:firstRow="1" w:lastRow="0" w:firstColumn="1" w:lastColumn="0" w:noHBand="0" w:noVBand="1"/>
      </w:tblPr>
      <w:tblGrid>
        <w:gridCol w:w="569"/>
        <w:gridCol w:w="2433"/>
        <w:gridCol w:w="4256"/>
        <w:gridCol w:w="2704"/>
      </w:tblGrid>
      <w:tr w:rsidR="00026998" w:rsidRPr="001F45C3" w14:paraId="0565C0FD" w14:textId="77777777" w:rsidTr="008A698B">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333A6" w14:textId="77777777" w:rsidR="00026998" w:rsidRPr="001F45C3" w:rsidRDefault="00026998" w:rsidP="00026998">
            <w:pPr>
              <w:pStyle w:val="Sraopastraipa"/>
              <w:numPr>
                <w:ilvl w:val="0"/>
                <w:numId w:val="9"/>
              </w:numPr>
              <w:spacing w:before="60" w:after="60" w:line="257" w:lineRule="auto"/>
              <w:ind w:left="357" w:hanging="357"/>
              <w:rPr>
                <w:rFonts w:asciiTheme="minorHAnsi" w:hAnsiTheme="minorHAnsi" w:cstheme="minorHAnsi"/>
                <w:sz w:val="21"/>
                <w:szCs w:val="21"/>
              </w:rPr>
            </w:pPr>
          </w:p>
        </w:tc>
        <w:tc>
          <w:tcPr>
            <w:tcW w:w="471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11814" w14:textId="77777777" w:rsidR="00026998" w:rsidRPr="001F45C3" w:rsidRDefault="00026998" w:rsidP="008A698B">
            <w:pPr>
              <w:autoSpaceDE w:val="0"/>
              <w:autoSpaceDN w:val="0"/>
              <w:adjustRightInd w:val="0"/>
              <w:rPr>
                <w:rFonts w:asciiTheme="minorHAnsi" w:hAnsiTheme="minorHAnsi" w:cstheme="minorHAnsi"/>
                <w:b/>
                <w:bCs/>
                <w:color w:val="000000"/>
              </w:rPr>
            </w:pPr>
            <w:r w:rsidRPr="001F45C3">
              <w:rPr>
                <w:rFonts w:asciiTheme="minorHAnsi" w:hAnsiTheme="minorHAnsi" w:cstheme="minorHAnsi"/>
                <w:b/>
                <w:bCs/>
                <w:color w:val="000000"/>
              </w:rPr>
              <w:t>Techninis ir profesinis pajėgumas</w:t>
            </w:r>
          </w:p>
        </w:tc>
      </w:tr>
      <w:tr w:rsidR="00026998" w:rsidRPr="001F45C3" w14:paraId="0517D794" w14:textId="77777777" w:rsidTr="008A698B">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957FE" w14:textId="77777777" w:rsidR="00026998" w:rsidRPr="001F45C3" w:rsidRDefault="00026998" w:rsidP="00026998">
            <w:pPr>
              <w:pStyle w:val="Sraopastraipa"/>
              <w:numPr>
                <w:ilvl w:val="1"/>
                <w:numId w:val="9"/>
              </w:numPr>
              <w:spacing w:before="60" w:after="60" w:line="257" w:lineRule="auto"/>
              <w:ind w:left="357" w:hanging="357"/>
              <w:jc w:val="right"/>
              <w:rPr>
                <w:rFonts w:asciiTheme="minorHAnsi" w:hAnsiTheme="minorHAnsi" w:cstheme="minorHAnsi"/>
                <w:sz w:val="21"/>
                <w:szCs w:val="21"/>
              </w:rPr>
            </w:pPr>
          </w:p>
        </w:tc>
        <w:tc>
          <w:tcPr>
            <w:tcW w:w="1221" w:type="pct"/>
            <w:tcBorders>
              <w:top w:val="single" w:sz="4" w:space="0" w:color="000000" w:themeColor="text1"/>
              <w:left w:val="single" w:sz="4" w:space="0" w:color="000000" w:themeColor="text1"/>
              <w:bottom w:val="single" w:sz="4" w:space="0" w:color="000000" w:themeColor="text1"/>
              <w:right w:val="single" w:sz="4" w:space="0" w:color="auto"/>
            </w:tcBorders>
          </w:tcPr>
          <w:p w14:paraId="1AA179F3" w14:textId="77777777" w:rsidR="00026998" w:rsidRPr="001E4218" w:rsidRDefault="00026998" w:rsidP="008A698B">
            <w:pPr>
              <w:autoSpaceDE w:val="0"/>
              <w:autoSpaceDN w:val="0"/>
              <w:adjustRightInd w:val="0"/>
              <w:jc w:val="both"/>
              <w:rPr>
                <w:color w:val="000000"/>
                <w:sz w:val="22"/>
                <w:szCs w:val="22"/>
              </w:rPr>
            </w:pPr>
            <w:r w:rsidRPr="00474DBD">
              <w:rPr>
                <w:rFonts w:cstheme="minorBidi"/>
                <w:color w:val="000000"/>
                <w:sz w:val="22"/>
                <w:szCs w:val="22"/>
              </w:rPr>
              <w:t>Tiekėjas</w:t>
            </w:r>
            <w:r w:rsidRPr="008A0166">
              <w:rPr>
                <w:rFonts w:cstheme="minorBidi"/>
                <w:color w:val="000000"/>
                <w:sz w:val="22"/>
                <w:szCs w:val="22"/>
              </w:rPr>
              <w:t xml:space="preserve"> per paskutinius 5 metus (jeigu veikla vykdyta mažiau nei 5 metus – per laikotarpį nuo įregistravimo dienos) iki pasiūlymų pateikimo termino pabaigos </w:t>
            </w:r>
            <w:r w:rsidRPr="008A0166">
              <w:rPr>
                <w:rFonts w:eastAsiaTheme="minorHAnsi" w:cstheme="minorBidi"/>
                <w:sz w:val="22"/>
                <w:szCs w:val="22"/>
                <w:lang w:eastAsia="en-US"/>
              </w:rPr>
              <w:t xml:space="preserve"> </w:t>
            </w:r>
            <w:r w:rsidRPr="008A0166">
              <w:rPr>
                <w:rFonts w:cstheme="minorBidi"/>
                <w:color w:val="000000"/>
                <w:sz w:val="22"/>
                <w:szCs w:val="22"/>
              </w:rPr>
              <w:t>yra pastatęs ir (ar)</w:t>
            </w:r>
            <w:r w:rsidRPr="008A0166" w:rsidDel="007A2CCD">
              <w:rPr>
                <w:rFonts w:cstheme="minorBidi"/>
                <w:color w:val="FF0000"/>
                <w:sz w:val="22"/>
                <w:szCs w:val="22"/>
              </w:rPr>
              <w:t xml:space="preserve"> </w:t>
            </w:r>
            <w:r w:rsidRPr="008A0166">
              <w:rPr>
                <w:rFonts w:cstheme="minorBidi"/>
                <w:color w:val="000000"/>
                <w:sz w:val="22"/>
                <w:szCs w:val="22"/>
              </w:rPr>
              <w:t xml:space="preserve">rekonstravęs ir (ar) kapitališkai suremontavęs bent 1 buitinių nuotekų valyklą, kurios </w:t>
            </w:r>
          </w:p>
          <w:p w14:paraId="3FD02E7A" w14:textId="460612C3" w:rsidR="00026998" w:rsidRPr="00FD387F" w:rsidRDefault="00026998" w:rsidP="008A698B">
            <w:pPr>
              <w:autoSpaceDE w:val="0"/>
              <w:autoSpaceDN w:val="0"/>
              <w:adjustRightInd w:val="0"/>
              <w:jc w:val="both"/>
              <w:rPr>
                <w:sz w:val="22"/>
                <w:szCs w:val="22"/>
              </w:rPr>
            </w:pPr>
            <w:r w:rsidRPr="00474DBD">
              <w:rPr>
                <w:rFonts w:cstheme="minorBidi"/>
                <w:color w:val="000000"/>
                <w:sz w:val="22"/>
                <w:szCs w:val="22"/>
              </w:rPr>
              <w:t>3.1.1. našumas ne mažesnis kaip</w:t>
            </w:r>
            <w:r w:rsidRPr="00474DBD">
              <w:rPr>
                <w:rFonts w:cstheme="minorBidi"/>
                <w:b/>
                <w:bCs/>
                <w:color w:val="000000"/>
                <w:sz w:val="22"/>
                <w:szCs w:val="22"/>
              </w:rPr>
              <w:t xml:space="preserve"> </w:t>
            </w:r>
            <w:r w:rsidRPr="00FD387F">
              <w:rPr>
                <w:rFonts w:cstheme="minorBidi"/>
                <w:sz w:val="22"/>
                <w:szCs w:val="22"/>
              </w:rPr>
              <w:t>3</w:t>
            </w:r>
            <w:r w:rsidR="001B2FF1">
              <w:rPr>
                <w:rFonts w:cstheme="minorBidi"/>
                <w:sz w:val="22"/>
                <w:szCs w:val="22"/>
              </w:rPr>
              <w:t>0</w:t>
            </w:r>
            <w:r w:rsidRPr="00FD387F">
              <w:rPr>
                <w:rFonts w:cstheme="minorBidi"/>
                <w:sz w:val="22"/>
                <w:szCs w:val="22"/>
              </w:rPr>
              <w:t xml:space="preserve"> m</w:t>
            </w:r>
            <w:r w:rsidRPr="00FD387F">
              <w:rPr>
                <w:rFonts w:cstheme="minorBidi"/>
                <w:sz w:val="22"/>
                <w:szCs w:val="22"/>
                <w:vertAlign w:val="superscript"/>
              </w:rPr>
              <w:t>3</w:t>
            </w:r>
            <w:r w:rsidRPr="00FD387F">
              <w:rPr>
                <w:rFonts w:cstheme="minorBidi"/>
                <w:sz w:val="22"/>
                <w:szCs w:val="22"/>
              </w:rPr>
              <w:t>/d;</w:t>
            </w:r>
          </w:p>
          <w:p w14:paraId="3093D7F0" w14:textId="33A24045" w:rsidR="00026998" w:rsidRPr="001E4218" w:rsidRDefault="00026998" w:rsidP="008A698B">
            <w:pPr>
              <w:autoSpaceDE w:val="0"/>
              <w:autoSpaceDN w:val="0"/>
              <w:adjustRightInd w:val="0"/>
              <w:jc w:val="both"/>
              <w:rPr>
                <w:sz w:val="22"/>
                <w:szCs w:val="22"/>
              </w:rPr>
            </w:pPr>
            <w:r w:rsidRPr="00FD387F">
              <w:rPr>
                <w:rFonts w:cstheme="minorBidi"/>
                <w:sz w:val="22"/>
                <w:szCs w:val="22"/>
              </w:rPr>
              <w:t xml:space="preserve">3.1.2. svarbiausių darbų vertė buvo ne mažesnė kaip </w:t>
            </w:r>
            <w:r w:rsidR="007D2051">
              <w:rPr>
                <w:rFonts w:cstheme="minorBidi"/>
                <w:sz w:val="22"/>
                <w:szCs w:val="22"/>
              </w:rPr>
              <w:t>160</w:t>
            </w:r>
            <w:r w:rsidRPr="00FD387F">
              <w:rPr>
                <w:rFonts w:cstheme="minorBidi"/>
                <w:sz w:val="22"/>
                <w:szCs w:val="22"/>
              </w:rPr>
              <w:t xml:space="preserve"> 000 Eur be PVM, o darbų </w:t>
            </w:r>
            <w:r w:rsidRPr="00474DBD">
              <w:rPr>
                <w:rFonts w:cstheme="minorBidi"/>
                <w:sz w:val="22"/>
                <w:szCs w:val="22"/>
              </w:rPr>
              <w:t>atlikimas ir galutiniai rezultatai buvo tinkami.</w:t>
            </w:r>
          </w:p>
          <w:p w14:paraId="32CFCEF5" w14:textId="77777777" w:rsidR="00026998" w:rsidRPr="001E4218" w:rsidRDefault="00026998" w:rsidP="008A698B">
            <w:pPr>
              <w:autoSpaceDE w:val="0"/>
              <w:autoSpaceDN w:val="0"/>
              <w:adjustRightInd w:val="0"/>
              <w:jc w:val="both"/>
              <w:rPr>
                <w:color w:val="000000"/>
                <w:sz w:val="22"/>
                <w:szCs w:val="22"/>
              </w:rPr>
            </w:pPr>
          </w:p>
          <w:p w14:paraId="69434C64" w14:textId="77777777" w:rsidR="00026998" w:rsidRPr="001E4218" w:rsidRDefault="00026998" w:rsidP="008A698B">
            <w:pPr>
              <w:autoSpaceDE w:val="0"/>
              <w:autoSpaceDN w:val="0"/>
              <w:adjustRightInd w:val="0"/>
              <w:jc w:val="both"/>
              <w:rPr>
                <w:color w:val="000000"/>
                <w:sz w:val="22"/>
                <w:szCs w:val="22"/>
              </w:rPr>
            </w:pPr>
            <w:r w:rsidRPr="00964F9C">
              <w:rPr>
                <w:color w:val="000000"/>
                <w:sz w:val="22"/>
                <w:szCs w:val="22"/>
              </w:rPr>
              <w:t xml:space="preserve">Svarbiausi darbai yra: </w:t>
            </w:r>
            <w:bookmarkStart w:id="65" w:name="_Hlk184198003"/>
            <w:r w:rsidRPr="00964F9C">
              <w:rPr>
                <w:color w:val="000000"/>
                <w:sz w:val="22"/>
                <w:szCs w:val="22"/>
              </w:rPr>
              <w:t>buitinių nuotekų valyklos statybos ir (ar) rekonstrukcijos ir (ar) kapitalinio remonto darbai, įskaitant technologinės įrangos sumontavimą</w:t>
            </w:r>
            <w:r>
              <w:rPr>
                <w:color w:val="000000"/>
                <w:sz w:val="22"/>
                <w:szCs w:val="22"/>
              </w:rPr>
              <w:t>, paleidimą ir derinimą.</w:t>
            </w:r>
          </w:p>
          <w:bookmarkEnd w:id="65"/>
          <w:p w14:paraId="55D68BCB" w14:textId="77777777" w:rsidR="00026998" w:rsidRPr="001E4218" w:rsidRDefault="00026998" w:rsidP="008A698B">
            <w:pPr>
              <w:autoSpaceDE w:val="0"/>
              <w:autoSpaceDN w:val="0"/>
              <w:adjustRightInd w:val="0"/>
              <w:jc w:val="both"/>
              <w:rPr>
                <w:color w:val="000000"/>
                <w:sz w:val="22"/>
                <w:szCs w:val="22"/>
              </w:rPr>
            </w:pPr>
            <w:r w:rsidRPr="00474DBD">
              <w:rPr>
                <w:rFonts w:cstheme="minorBidi"/>
                <w:color w:val="000000"/>
                <w:sz w:val="22"/>
                <w:szCs w:val="22"/>
              </w:rPr>
              <w:t>Galutinį rezultatą tiekėjas gali būti pasiekęs pagal vieną ar kelias sutartis</w:t>
            </w:r>
            <w:r>
              <w:rPr>
                <w:rFonts w:cstheme="minorBidi"/>
                <w:color w:val="000000"/>
                <w:sz w:val="22"/>
                <w:szCs w:val="22"/>
              </w:rPr>
              <w:t xml:space="preserve"> dėl to paties objekto</w:t>
            </w:r>
            <w:r w:rsidRPr="00474DBD">
              <w:rPr>
                <w:rFonts w:cstheme="minorBidi"/>
                <w:color w:val="000000"/>
                <w:sz w:val="22"/>
                <w:szCs w:val="22"/>
              </w:rPr>
              <w:t>.</w:t>
            </w:r>
          </w:p>
          <w:p w14:paraId="22BDC111" w14:textId="77777777" w:rsidR="00026998" w:rsidRPr="001F45C3" w:rsidRDefault="00026998" w:rsidP="008A698B">
            <w:pPr>
              <w:autoSpaceDE w:val="0"/>
              <w:autoSpaceDN w:val="0"/>
              <w:adjustRightInd w:val="0"/>
              <w:jc w:val="both"/>
              <w:rPr>
                <w:rFonts w:asciiTheme="minorHAnsi" w:hAnsiTheme="minorHAnsi" w:cstheme="minorHAnsi"/>
                <w:color w:val="000000"/>
                <w:sz w:val="22"/>
                <w:szCs w:val="22"/>
              </w:rPr>
            </w:pPr>
            <w:r w:rsidRPr="00474DBD">
              <w:rPr>
                <w:rFonts w:cstheme="minorBidi"/>
                <w:color w:val="000000"/>
                <w:sz w:val="22"/>
                <w:szCs w:val="22"/>
              </w:rPr>
              <w:t xml:space="preserve">5 (penkerių) metų terminas skaičiuojamas nuo paskutinės pasiūlymo </w:t>
            </w:r>
            <w:r w:rsidRPr="00D933CA">
              <w:rPr>
                <w:rFonts w:cstheme="minorBidi"/>
                <w:color w:val="000000"/>
                <w:sz w:val="22"/>
                <w:szCs w:val="22"/>
              </w:rPr>
              <w:t>pateikimo termino dienos.</w:t>
            </w:r>
          </w:p>
        </w:tc>
        <w:tc>
          <w:tcPr>
            <w:tcW w:w="2136" w:type="pct"/>
            <w:tcBorders>
              <w:top w:val="single" w:sz="4" w:space="0" w:color="000000" w:themeColor="text1"/>
              <w:left w:val="single" w:sz="4" w:space="0" w:color="auto"/>
              <w:bottom w:val="single" w:sz="4" w:space="0" w:color="000000" w:themeColor="text1"/>
              <w:right w:val="single" w:sz="4" w:space="0" w:color="000000" w:themeColor="text1"/>
            </w:tcBorders>
          </w:tcPr>
          <w:p w14:paraId="64A4663E" w14:textId="77777777" w:rsidR="00026998" w:rsidRPr="001E4218" w:rsidRDefault="00026998" w:rsidP="008A698B">
            <w:pPr>
              <w:rPr>
                <w:sz w:val="22"/>
              </w:rPr>
            </w:pPr>
            <w:r w:rsidRPr="00474DBD">
              <w:rPr>
                <w:rFonts w:cstheme="minorBidi"/>
                <w:sz w:val="22"/>
              </w:rPr>
              <w:t>Su pasiūlymu turi būti pateiktas EBVPD (</w:t>
            </w:r>
            <w:r w:rsidRPr="00CB5862">
              <w:rPr>
                <w:rFonts w:cstheme="minorBidi"/>
                <w:sz w:val="22"/>
                <w:szCs w:val="22"/>
              </w:rPr>
              <w:t xml:space="preserve">specialiųjų </w:t>
            </w:r>
            <w:r w:rsidRPr="00CB5862">
              <w:rPr>
                <w:rFonts w:eastAsia="Calibri" w:cstheme="minorBidi"/>
                <w:sz w:val="22"/>
                <w:szCs w:val="22"/>
              </w:rPr>
              <w:t>pirkimo sąlygų</w:t>
            </w:r>
            <w:r w:rsidRPr="00D933CA">
              <w:rPr>
                <w:rFonts w:cstheme="minorBidi"/>
                <w:sz w:val="22"/>
              </w:rPr>
              <w:t xml:space="preserve"> </w:t>
            </w:r>
            <w:r w:rsidRPr="00D933CA">
              <w:rPr>
                <w:rFonts w:cstheme="minorBidi"/>
                <w:color w:val="0070C0"/>
                <w:sz w:val="22"/>
              </w:rPr>
              <w:t>5</w:t>
            </w:r>
            <w:r w:rsidRPr="00D933CA">
              <w:rPr>
                <w:rFonts w:cstheme="minorBidi"/>
                <w:sz w:val="22"/>
              </w:rPr>
              <w:t xml:space="preserve"> </w:t>
            </w:r>
            <w:r w:rsidRPr="00D933CA">
              <w:rPr>
                <w:rFonts w:cstheme="minorBidi"/>
                <w:color w:val="0070C0"/>
                <w:sz w:val="22"/>
              </w:rPr>
              <w:t>priedas</w:t>
            </w:r>
            <w:r w:rsidRPr="00D933CA">
              <w:rPr>
                <w:rFonts w:cstheme="minorBidi"/>
                <w:sz w:val="22"/>
              </w:rPr>
              <w:t>).</w:t>
            </w:r>
          </w:p>
          <w:p w14:paraId="11F333CA" w14:textId="77777777" w:rsidR="00026998" w:rsidRPr="00964F9C" w:rsidRDefault="00026998" w:rsidP="008A698B">
            <w:pPr>
              <w:rPr>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3A168900" w14:textId="77777777" w:rsidR="00026998" w:rsidRPr="001E4218" w:rsidRDefault="00026998" w:rsidP="008A698B">
            <w:pPr>
              <w:rPr>
                <w:sz w:val="22"/>
              </w:rPr>
            </w:pPr>
          </w:p>
          <w:p w14:paraId="0D929CD2" w14:textId="7310A077" w:rsidR="00026998" w:rsidRPr="001E4218" w:rsidRDefault="00026998" w:rsidP="008A698B">
            <w:pPr>
              <w:autoSpaceDE w:val="0"/>
              <w:autoSpaceDN w:val="0"/>
              <w:adjustRightInd w:val="0"/>
              <w:jc w:val="both"/>
              <w:rPr>
                <w:sz w:val="22"/>
                <w:szCs w:val="22"/>
              </w:rPr>
            </w:pPr>
            <w:r w:rsidRPr="00474DBD">
              <w:rPr>
                <w:rFonts w:cstheme="minorBidi"/>
                <w:color w:val="000000"/>
                <w:sz w:val="22"/>
                <w:szCs w:val="22"/>
              </w:rPr>
              <w:t xml:space="preserve">Pateikiamas Tiekėjo atliktų svarbiausių </w:t>
            </w:r>
            <w:r w:rsidRPr="00D933CA">
              <w:rPr>
                <w:rFonts w:cstheme="minorBidi"/>
                <w:color w:val="000000"/>
                <w:sz w:val="22"/>
                <w:szCs w:val="22"/>
              </w:rPr>
              <w:t xml:space="preserve">darbų sąrašas, parengtas pagal </w:t>
            </w:r>
            <w:r w:rsidRPr="008A0166">
              <w:rPr>
                <w:rFonts w:cstheme="minorBidi"/>
                <w:color w:val="000000"/>
                <w:sz w:val="22"/>
                <w:szCs w:val="22"/>
              </w:rPr>
              <w:t xml:space="preserve"> </w:t>
            </w:r>
            <w:r w:rsidRPr="008A0166">
              <w:rPr>
                <w:rFonts w:eastAsia="Calibri" w:cstheme="minorBidi"/>
                <w:sz w:val="22"/>
                <w:szCs w:val="22"/>
              </w:rPr>
              <w:t xml:space="preserve"> specialiųjų pirkimo sąlygų </w:t>
            </w:r>
            <w:r w:rsidR="009A1EE4">
              <w:rPr>
                <w:rFonts w:eastAsia="Calibri" w:cstheme="minorBidi"/>
                <w:b/>
                <w:bCs/>
                <w:color w:val="0070C0"/>
                <w:sz w:val="22"/>
                <w:szCs w:val="22"/>
              </w:rPr>
              <w:t>10</w:t>
            </w:r>
            <w:r>
              <w:rPr>
                <w:rFonts w:eastAsia="Calibri"/>
                <w:b/>
                <w:bCs/>
                <w:color w:val="0070C0"/>
                <w:sz w:val="22"/>
                <w:szCs w:val="22"/>
              </w:rPr>
              <w:t xml:space="preserve"> </w:t>
            </w:r>
            <w:r w:rsidRPr="00474DBD">
              <w:rPr>
                <w:rFonts w:eastAsia="Calibri" w:cstheme="minorBidi"/>
                <w:b/>
                <w:bCs/>
                <w:color w:val="0070C0"/>
                <w:sz w:val="22"/>
                <w:szCs w:val="22"/>
              </w:rPr>
              <w:t xml:space="preserve">priede </w:t>
            </w:r>
            <w:r w:rsidRPr="00474DBD">
              <w:rPr>
                <w:rFonts w:eastAsia="Calibri" w:cstheme="minorBidi"/>
                <w:sz w:val="22"/>
                <w:szCs w:val="22"/>
              </w:rPr>
              <w:t>pateiktą formą, kartu su</w:t>
            </w:r>
            <w:r w:rsidRPr="00964F9C">
              <w:rPr>
                <w:sz w:val="22"/>
                <w:szCs w:val="22"/>
              </w:rPr>
              <w:t xml:space="preserve"> </w:t>
            </w:r>
            <w:r w:rsidRPr="008A0166">
              <w:rPr>
                <w:rFonts w:eastAsia="Calibri" w:cstheme="minorBidi"/>
                <w:sz w:val="22"/>
                <w:szCs w:val="22"/>
              </w:rPr>
              <w:t xml:space="preserve">užsakovo pažyma(-omis), kad svarbiausi statybos darbai  buvo atlikti tinkamai ir laiku, </w:t>
            </w:r>
            <w:r w:rsidRPr="00964F9C">
              <w:rPr>
                <w:sz w:val="22"/>
                <w:szCs w:val="22"/>
              </w:rPr>
              <w:t xml:space="preserve"> </w:t>
            </w:r>
            <w:r w:rsidRPr="00474DBD">
              <w:rPr>
                <w:rFonts w:eastAsia="Calibri" w:cstheme="minorBidi"/>
                <w:sz w:val="22"/>
                <w:szCs w:val="22"/>
              </w:rPr>
              <w:t xml:space="preserve">kuriose </w:t>
            </w:r>
            <w:bookmarkStart w:id="66" w:name="_Hlk173415712"/>
            <w:r w:rsidRPr="00474DBD">
              <w:rPr>
                <w:rFonts w:eastAsia="Calibri" w:cstheme="minorBidi"/>
                <w:sz w:val="22"/>
                <w:szCs w:val="22"/>
              </w:rPr>
              <w:t>nurodomas svarbiausių statybos darbų vykdytojas, kokie svarbiausi statybos darbai buvo atlikti, kokia svarbiausių statybos darbų vertė, kad svarbiausių statybos darbų atlikimas ir gal</w:t>
            </w:r>
            <w:r w:rsidRPr="00D933CA">
              <w:rPr>
                <w:rFonts w:eastAsia="Calibri" w:cstheme="minorBidi"/>
                <w:sz w:val="22"/>
                <w:szCs w:val="22"/>
              </w:rPr>
              <w:t xml:space="preserve">utiniai rezultatai buvo tinkami (svarbiausi statybos </w:t>
            </w:r>
            <w:r w:rsidRPr="00D933CA">
              <w:rPr>
                <w:rFonts w:eastAsia="Calibri" w:cstheme="minorBidi"/>
                <w:bCs/>
                <w:sz w:val="22"/>
                <w:szCs w:val="22"/>
              </w:rPr>
              <w:t>darbai</w:t>
            </w:r>
            <w:r w:rsidRPr="008A0166">
              <w:rPr>
                <w:rFonts w:eastAsia="Calibri" w:cstheme="minorBidi"/>
                <w:bCs/>
                <w:sz w:val="22"/>
                <w:szCs w:val="22"/>
              </w:rPr>
              <w:t xml:space="preserve"> buvo atlikti ir užbaigti pagal darbų atlikimą reglamentuojančių teisės aktų bei sutarties reikalavimus).</w:t>
            </w:r>
            <w:bookmarkEnd w:id="66"/>
          </w:p>
          <w:p w14:paraId="4C96D345" w14:textId="77777777" w:rsidR="00026998" w:rsidRPr="001E4218" w:rsidRDefault="00026998" w:rsidP="008A698B">
            <w:pPr>
              <w:autoSpaceDE w:val="0"/>
              <w:autoSpaceDN w:val="0"/>
              <w:adjustRightInd w:val="0"/>
              <w:jc w:val="both"/>
              <w:rPr>
                <w:color w:val="000000"/>
                <w:sz w:val="22"/>
                <w:szCs w:val="22"/>
              </w:rPr>
            </w:pPr>
            <w:r w:rsidRPr="001E4218">
              <w:rPr>
                <w:rFonts w:cstheme="minorBidi"/>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133D3A2" w14:textId="77777777" w:rsidR="00026998" w:rsidRPr="001F45C3" w:rsidRDefault="00026998" w:rsidP="008A698B">
            <w:pPr>
              <w:autoSpaceDE w:val="0"/>
              <w:autoSpaceDN w:val="0"/>
              <w:adjustRightInd w:val="0"/>
              <w:jc w:val="both"/>
              <w:rPr>
                <w:rFonts w:asciiTheme="minorHAnsi" w:hAnsiTheme="minorHAnsi" w:cstheme="minorHAnsi"/>
                <w:color w:val="000000"/>
                <w:sz w:val="22"/>
                <w:szCs w:val="22"/>
              </w:rPr>
            </w:pPr>
            <w:r w:rsidRPr="001E4218">
              <w:rPr>
                <w:rFonts w:cstheme="minorBidi"/>
                <w:color w:val="000000"/>
                <w:sz w:val="22"/>
                <w:szCs w:val="22"/>
              </w:rPr>
              <w:t>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w:t>
            </w:r>
          </w:p>
        </w:tc>
        <w:tc>
          <w:tcPr>
            <w:tcW w:w="1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AD853" w14:textId="77777777" w:rsidR="00026998" w:rsidRDefault="00026998" w:rsidP="008A698B">
            <w:pPr>
              <w:autoSpaceDE w:val="0"/>
              <w:autoSpaceDN w:val="0"/>
              <w:adjustRightInd w:val="0"/>
              <w:jc w:val="both"/>
              <w:rPr>
                <w:color w:val="000000"/>
                <w:sz w:val="22"/>
                <w:szCs w:val="22"/>
              </w:rPr>
            </w:pPr>
            <w:r w:rsidRPr="00474DBD">
              <w:rPr>
                <w:rFonts w:cstheme="minorBidi"/>
                <w:color w:val="000000"/>
                <w:sz w:val="22"/>
                <w:szCs w:val="22"/>
              </w:rPr>
              <w:t>Jeigu pasiūlymą teikia ūkio subjektų grupė – reikalavimą turi atitik</w:t>
            </w:r>
            <w:r w:rsidRPr="00CB5862">
              <w:rPr>
                <w:rFonts w:cstheme="minorBidi"/>
                <w:color w:val="000000"/>
                <w:sz w:val="22"/>
                <w:szCs w:val="22"/>
              </w:rPr>
              <w:t>ti visi ūkio subjektų grupės nariai kartu (ūkio subjektų grupės narių turima patirtis sumuojama), atsižvelgiant į jų prisiimamus įsipareigojimus. Tiekėjas gali remtis kitų ūkio subjektų pajėgumais tik tuo atveju, jeigu tie subjektai patys vykdys tą pirkimo</w:t>
            </w:r>
            <w:r w:rsidRPr="00D933CA">
              <w:rPr>
                <w:rFonts w:cstheme="minorBidi"/>
                <w:color w:val="000000"/>
                <w:sz w:val="22"/>
                <w:szCs w:val="22"/>
              </w:rPr>
              <w:t xml:space="preserve"> sutarties dalį, kuriai reikia jų turimų pajėgumų.  </w:t>
            </w:r>
          </w:p>
          <w:p w14:paraId="6E59C643" w14:textId="77777777" w:rsidR="00026998" w:rsidRPr="001F45C3" w:rsidRDefault="00026998" w:rsidP="008A698B">
            <w:pPr>
              <w:autoSpaceDE w:val="0"/>
              <w:autoSpaceDN w:val="0"/>
              <w:adjustRightInd w:val="0"/>
              <w:jc w:val="both"/>
              <w:rPr>
                <w:rFonts w:asciiTheme="minorHAnsi" w:hAnsiTheme="minorHAnsi" w:cstheme="minorHAnsi"/>
                <w:color w:val="000000"/>
                <w:sz w:val="22"/>
                <w:szCs w:val="22"/>
              </w:rPr>
            </w:pPr>
            <w:r>
              <w:rPr>
                <w:color w:val="000000"/>
              </w:rPr>
              <w:t>Subtiekėjams šis reikalavimas nenustatomas.</w:t>
            </w:r>
          </w:p>
        </w:tc>
      </w:tr>
      <w:tr w:rsidR="00026998" w:rsidRPr="000B6912" w14:paraId="04422B2C" w14:textId="77777777" w:rsidTr="008A698B">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5F725" w14:textId="77777777" w:rsidR="00026998" w:rsidRPr="000B6912" w:rsidRDefault="00026998" w:rsidP="008A698B">
            <w:pPr>
              <w:rPr>
                <w:rFonts w:eastAsiaTheme="minorHAnsi"/>
                <w:sz w:val="22"/>
                <w:szCs w:val="22"/>
              </w:rPr>
            </w:pPr>
            <w:r>
              <w:rPr>
                <w:rFonts w:asciiTheme="minorHAnsi" w:eastAsiaTheme="minorHAnsi" w:hAnsiTheme="minorHAnsi" w:cstheme="minorHAnsi"/>
              </w:rPr>
              <w:t>3.2.</w:t>
            </w:r>
            <w:r w:rsidRPr="001F45C3">
              <w:rPr>
                <w:rFonts w:asciiTheme="minorHAnsi" w:eastAsiaTheme="minorHAnsi" w:hAnsiTheme="minorHAnsi" w:cstheme="minorHAnsi"/>
              </w:rPr>
              <w:t xml:space="preserve"> </w:t>
            </w:r>
          </w:p>
        </w:tc>
        <w:tc>
          <w:tcPr>
            <w:tcW w:w="1221" w:type="pct"/>
            <w:tcBorders>
              <w:top w:val="single" w:sz="4" w:space="0" w:color="000000" w:themeColor="text1"/>
              <w:left w:val="single" w:sz="4" w:space="0" w:color="000000" w:themeColor="text1"/>
              <w:bottom w:val="single" w:sz="4" w:space="0" w:color="000000" w:themeColor="text1"/>
              <w:right w:val="single" w:sz="4" w:space="0" w:color="auto"/>
            </w:tcBorders>
          </w:tcPr>
          <w:p w14:paraId="25D730FE" w14:textId="77777777" w:rsidR="00026998" w:rsidRPr="002C32F1" w:rsidRDefault="00026998" w:rsidP="008A698B">
            <w:pPr>
              <w:tabs>
                <w:tab w:val="left" w:pos="535"/>
              </w:tabs>
              <w:snapToGrid w:val="0"/>
              <w:spacing w:line="100" w:lineRule="atLeast"/>
              <w:jc w:val="both"/>
              <w:rPr>
                <w:color w:val="0070C0"/>
                <w:sz w:val="22"/>
                <w:szCs w:val="22"/>
                <w:lang w:eastAsia="ar-SA"/>
              </w:rPr>
            </w:pPr>
            <w:bookmarkStart w:id="67" w:name="_Hlk204843082"/>
            <w:r w:rsidRPr="002C32F1">
              <w:rPr>
                <w:rFonts w:cstheme="minorBidi"/>
                <w:sz w:val="22"/>
                <w:szCs w:val="22"/>
                <w:lang w:eastAsia="ar-SA"/>
              </w:rPr>
              <w:t>Tiekėjas pirkimo sutarties vykdymui privalo turėti arba turėti galimybę pasitelkti specialistus</w:t>
            </w:r>
            <w:bookmarkEnd w:id="67"/>
            <w:r w:rsidRPr="002C32F1">
              <w:rPr>
                <w:rFonts w:cstheme="minorBidi"/>
                <w:sz w:val="22"/>
                <w:szCs w:val="22"/>
                <w:lang w:eastAsia="ar-SA"/>
              </w:rPr>
              <w:t>:</w:t>
            </w:r>
          </w:p>
          <w:p w14:paraId="4B7F3F23" w14:textId="77777777" w:rsidR="00026998" w:rsidRPr="002C32F1" w:rsidRDefault="00026998" w:rsidP="004C40FB">
            <w:pPr>
              <w:pStyle w:val="Sraopastraipa"/>
              <w:numPr>
                <w:ilvl w:val="0"/>
                <w:numId w:val="18"/>
              </w:numPr>
              <w:tabs>
                <w:tab w:val="left" w:pos="349"/>
              </w:tabs>
              <w:snapToGrid w:val="0"/>
              <w:spacing w:before="240" w:line="100" w:lineRule="atLeast"/>
              <w:ind w:left="-69" w:firstLine="69"/>
              <w:jc w:val="both"/>
              <w:rPr>
                <w:sz w:val="22"/>
                <w:szCs w:val="22"/>
                <w:lang w:eastAsia="ar-SA"/>
              </w:rPr>
            </w:pPr>
            <w:r w:rsidRPr="002C32F1">
              <w:rPr>
                <w:sz w:val="22"/>
                <w:szCs w:val="22"/>
                <w:lang w:eastAsia="ar-SA"/>
              </w:rPr>
              <w:t xml:space="preserve">Bent 1  specialistą, turintį teisę eiti </w:t>
            </w:r>
            <w:r w:rsidRPr="002C32F1">
              <w:rPr>
                <w:sz w:val="22"/>
                <w:szCs w:val="22"/>
                <w:lang w:eastAsia="ar-SA"/>
              </w:rPr>
              <w:lastRenderedPageBreak/>
              <w:t>neypatingojo statinio statybos vadovo pareigas:</w:t>
            </w:r>
          </w:p>
          <w:p w14:paraId="6BA60AC3" w14:textId="77777777" w:rsidR="00026998" w:rsidRPr="002C32F1" w:rsidRDefault="00026998" w:rsidP="008A698B">
            <w:pPr>
              <w:tabs>
                <w:tab w:val="left" w:pos="535"/>
              </w:tabs>
              <w:snapToGrid w:val="0"/>
              <w:spacing w:line="100" w:lineRule="atLeast"/>
              <w:jc w:val="both"/>
              <w:rPr>
                <w:sz w:val="22"/>
                <w:szCs w:val="22"/>
                <w:lang w:eastAsia="ar-SA"/>
              </w:rPr>
            </w:pPr>
            <w:r w:rsidRPr="002C32F1">
              <w:rPr>
                <w:rFonts w:cstheme="minorBidi"/>
                <w:i/>
                <w:iCs/>
                <w:sz w:val="22"/>
                <w:szCs w:val="22"/>
                <w:lang w:eastAsia="ar-SA"/>
              </w:rPr>
              <w:t>Inžinerinių statinių grupė</w:t>
            </w:r>
            <w:r w:rsidRPr="002C32F1">
              <w:rPr>
                <w:rFonts w:cstheme="minorBidi"/>
                <w:sz w:val="22"/>
                <w:szCs w:val="22"/>
                <w:lang w:eastAsia="ar-SA"/>
              </w:rPr>
              <w:t>:   kiti inžineriniai statiniai; inžinerinių statinių pogrupis (paskirtis): kitos paskirties; pavadinimas:  nuotekų valyklos statiniai.</w:t>
            </w:r>
          </w:p>
          <w:p w14:paraId="5BF7CE01" w14:textId="77777777" w:rsidR="00026998" w:rsidRPr="002C32F1" w:rsidRDefault="00026998" w:rsidP="008A698B">
            <w:pPr>
              <w:tabs>
                <w:tab w:val="left" w:pos="535"/>
              </w:tabs>
              <w:snapToGrid w:val="0"/>
              <w:spacing w:line="100" w:lineRule="atLeast"/>
              <w:jc w:val="both"/>
              <w:rPr>
                <w:rFonts w:asciiTheme="minorHAnsi" w:hAnsiTheme="minorHAnsi" w:cstheme="minorHAnsi"/>
                <w:sz w:val="22"/>
                <w:szCs w:val="22"/>
                <w:lang w:eastAsia="ar-SA"/>
              </w:rPr>
            </w:pPr>
          </w:p>
          <w:p w14:paraId="4CA6DD3F" w14:textId="77777777" w:rsidR="00026998" w:rsidRPr="002C32F1" w:rsidRDefault="00026998" w:rsidP="008A698B">
            <w:pPr>
              <w:tabs>
                <w:tab w:val="left" w:pos="535"/>
              </w:tabs>
              <w:snapToGrid w:val="0"/>
              <w:spacing w:line="100" w:lineRule="atLeast"/>
              <w:jc w:val="both"/>
              <w:rPr>
                <w:rFonts w:asciiTheme="minorHAnsi" w:hAnsiTheme="minorHAnsi" w:cstheme="minorHAnsi"/>
                <w:sz w:val="22"/>
                <w:szCs w:val="22"/>
                <w:lang w:eastAsia="ar-SA"/>
              </w:rPr>
            </w:pPr>
            <w:r w:rsidRPr="002C32F1">
              <w:rPr>
                <w:rFonts w:asciiTheme="minorHAnsi" w:hAnsiTheme="minorHAnsi" w:cstheme="minorHAnsi"/>
                <w:sz w:val="22"/>
                <w:szCs w:val="22"/>
                <w:lang w:eastAsia="ar-SA"/>
              </w:rPr>
              <w:t xml:space="preserve">.  </w:t>
            </w:r>
          </w:p>
          <w:p w14:paraId="38828E68" w14:textId="77777777" w:rsidR="00026998" w:rsidRPr="002C32F1" w:rsidRDefault="00026998" w:rsidP="008A698B">
            <w:pPr>
              <w:autoSpaceDE w:val="0"/>
              <w:autoSpaceDN w:val="0"/>
              <w:adjustRightInd w:val="0"/>
              <w:rPr>
                <w:rFonts w:asciiTheme="minorHAnsi" w:hAnsiTheme="minorHAnsi" w:cstheme="minorHAnsi"/>
                <w:sz w:val="22"/>
                <w:szCs w:val="22"/>
                <w:lang w:eastAsia="ar-SA"/>
              </w:rPr>
            </w:pPr>
          </w:p>
          <w:p w14:paraId="039E016E" w14:textId="77777777" w:rsidR="00026998" w:rsidRPr="002C32F1" w:rsidRDefault="00026998" w:rsidP="008A698B">
            <w:pPr>
              <w:autoSpaceDE w:val="0"/>
              <w:autoSpaceDN w:val="0"/>
              <w:adjustRightInd w:val="0"/>
              <w:jc w:val="both"/>
              <w:rPr>
                <w:rFonts w:cstheme="minorHAnsi"/>
                <w:b/>
                <w:bCs/>
                <w:color w:val="000000"/>
                <w:sz w:val="22"/>
                <w:szCs w:val="22"/>
              </w:rPr>
            </w:pPr>
          </w:p>
        </w:tc>
        <w:tc>
          <w:tcPr>
            <w:tcW w:w="2136" w:type="pct"/>
            <w:tcBorders>
              <w:top w:val="single" w:sz="4" w:space="0" w:color="000000" w:themeColor="text1"/>
              <w:left w:val="single" w:sz="4" w:space="0" w:color="auto"/>
              <w:bottom w:val="single" w:sz="4" w:space="0" w:color="000000" w:themeColor="text1"/>
              <w:right w:val="single" w:sz="4" w:space="0" w:color="auto"/>
            </w:tcBorders>
          </w:tcPr>
          <w:p w14:paraId="5FA97DAD" w14:textId="77777777" w:rsidR="00026998" w:rsidRDefault="00026998" w:rsidP="008A698B">
            <w:pPr>
              <w:rPr>
                <w:rFonts w:asciiTheme="minorHAnsi" w:hAnsiTheme="minorHAnsi" w:cstheme="minorHAnsi"/>
                <w:sz w:val="22"/>
              </w:rPr>
            </w:pPr>
            <w:r w:rsidRPr="001F45C3">
              <w:rPr>
                <w:rFonts w:asciiTheme="minorHAnsi" w:hAnsiTheme="minorHAnsi" w:cstheme="minorHAnsi"/>
                <w:sz w:val="22"/>
              </w:rPr>
              <w:lastRenderedPageBreak/>
              <w:t>Su pasiūlymu turi būti pateiktas EBVPD (</w:t>
            </w:r>
            <w:r w:rsidRPr="001F45C3">
              <w:rPr>
                <w:rFonts w:asciiTheme="minorHAnsi" w:hAnsiTheme="minorHAnsi" w:cstheme="minorHAnsi"/>
                <w:sz w:val="22"/>
                <w:szCs w:val="22"/>
              </w:rPr>
              <w:t xml:space="preserve">specialiųjų </w:t>
            </w:r>
            <w:r w:rsidRPr="001F45C3">
              <w:rPr>
                <w:rFonts w:asciiTheme="minorHAnsi" w:eastAsia="Calibri" w:hAnsiTheme="minorHAnsi" w:cstheme="minorHAnsi"/>
                <w:sz w:val="22"/>
                <w:szCs w:val="22"/>
              </w:rPr>
              <w:t>pirkimo sąlygų</w:t>
            </w:r>
            <w:r w:rsidRPr="001F45C3">
              <w:rPr>
                <w:rFonts w:asciiTheme="minorHAnsi" w:hAnsiTheme="minorHAnsi" w:cstheme="minorHAnsi"/>
                <w:sz w:val="22"/>
              </w:rPr>
              <w:t xml:space="preserve"> </w:t>
            </w:r>
            <w:r w:rsidRPr="001F45C3">
              <w:rPr>
                <w:rFonts w:asciiTheme="minorHAnsi" w:hAnsiTheme="minorHAnsi" w:cstheme="minorHAnsi"/>
                <w:color w:val="0070C0"/>
                <w:sz w:val="22"/>
              </w:rPr>
              <w:t>5 priedas</w:t>
            </w:r>
            <w:r w:rsidRPr="001F45C3">
              <w:rPr>
                <w:rFonts w:asciiTheme="minorHAnsi" w:hAnsiTheme="minorHAnsi" w:cstheme="minorHAnsi"/>
                <w:sz w:val="22"/>
              </w:rPr>
              <w:t>).</w:t>
            </w:r>
          </w:p>
          <w:p w14:paraId="04472FD7" w14:textId="77777777" w:rsidR="00026998" w:rsidRPr="00964F9C" w:rsidRDefault="00026998" w:rsidP="008A698B">
            <w:pPr>
              <w:spacing w:before="120"/>
              <w:jc w:val="both"/>
              <w:rPr>
                <w:i/>
                <w:iCs/>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3A03045A" w14:textId="77777777" w:rsidR="00026998" w:rsidRPr="001F45C3" w:rsidRDefault="00026998" w:rsidP="008A698B">
            <w:pPr>
              <w:rPr>
                <w:rFonts w:asciiTheme="minorHAnsi" w:hAnsiTheme="minorHAnsi" w:cstheme="minorHAnsi"/>
                <w:sz w:val="22"/>
              </w:rPr>
            </w:pPr>
          </w:p>
          <w:p w14:paraId="20CAC1D8" w14:textId="2E858ECE" w:rsidR="00026998" w:rsidRPr="001F45C3" w:rsidRDefault="00026998" w:rsidP="008A698B">
            <w:pPr>
              <w:autoSpaceDE w:val="0"/>
              <w:autoSpaceDN w:val="0"/>
              <w:adjustRightInd w:val="0"/>
              <w:rPr>
                <w:rFonts w:asciiTheme="minorHAnsi" w:hAnsiTheme="minorHAnsi" w:cstheme="minorHAnsi"/>
                <w:color w:val="000000"/>
                <w:sz w:val="22"/>
                <w:szCs w:val="22"/>
              </w:rPr>
            </w:pPr>
            <w:r w:rsidRPr="001F45C3">
              <w:rPr>
                <w:rFonts w:asciiTheme="minorHAnsi" w:hAnsiTheme="minorHAnsi" w:cstheme="minorHAnsi"/>
                <w:color w:val="000000"/>
                <w:sz w:val="22"/>
                <w:szCs w:val="22"/>
              </w:rPr>
              <w:lastRenderedPageBreak/>
              <w:t xml:space="preserve">1. </w:t>
            </w:r>
            <w:r w:rsidRPr="00E01D95">
              <w:rPr>
                <w:rFonts w:asciiTheme="minorHAnsi" w:hAnsiTheme="minorHAnsi" w:cstheme="minorHAnsi"/>
                <w:color w:val="000000"/>
                <w:sz w:val="22"/>
                <w:szCs w:val="22"/>
              </w:rPr>
              <w:t xml:space="preserve">Užpildytas </w:t>
            </w:r>
            <w:r w:rsidRPr="00E01D95">
              <w:rPr>
                <w:rFonts w:asciiTheme="minorHAnsi" w:hAnsiTheme="minorHAnsi" w:cstheme="minorHAnsi"/>
                <w:color w:val="0070C0"/>
                <w:sz w:val="22"/>
                <w:szCs w:val="22"/>
              </w:rPr>
              <w:t>1</w:t>
            </w:r>
            <w:r w:rsidR="009A1EE4">
              <w:rPr>
                <w:rFonts w:asciiTheme="minorHAnsi" w:hAnsiTheme="minorHAnsi" w:cstheme="minorHAnsi"/>
                <w:color w:val="0070C0"/>
                <w:sz w:val="22"/>
                <w:szCs w:val="22"/>
              </w:rPr>
              <w:t>1</w:t>
            </w:r>
            <w:r w:rsidRPr="00E01D95">
              <w:rPr>
                <w:rFonts w:asciiTheme="minorHAnsi" w:hAnsiTheme="minorHAnsi" w:cstheme="minorHAnsi"/>
                <w:color w:val="0070C0"/>
                <w:sz w:val="22"/>
                <w:szCs w:val="22"/>
              </w:rPr>
              <w:t xml:space="preserve"> priedas</w:t>
            </w:r>
            <w:r w:rsidRPr="001F45C3">
              <w:rPr>
                <w:rFonts w:asciiTheme="minorHAnsi" w:hAnsiTheme="minorHAnsi" w:cstheme="minorHAnsi"/>
                <w:color w:val="0070C0"/>
                <w:sz w:val="22"/>
                <w:szCs w:val="22"/>
              </w:rPr>
              <w:t xml:space="preserve"> </w:t>
            </w:r>
            <w:r w:rsidRPr="001F45C3">
              <w:rPr>
                <w:rFonts w:asciiTheme="minorHAnsi" w:hAnsiTheme="minorHAnsi" w:cstheme="minorHAnsi"/>
                <w:color w:val="000000"/>
                <w:sz w:val="22"/>
                <w:szCs w:val="22"/>
              </w:rPr>
              <w:t xml:space="preserve">Tiekėjo siūlomų </w:t>
            </w:r>
            <w:r w:rsidRPr="001F45C3">
              <w:rPr>
                <w:rFonts w:asciiTheme="minorHAnsi" w:hAnsiTheme="minorHAnsi" w:cstheme="minorHAnsi"/>
                <w:color w:val="0070C0"/>
                <w:sz w:val="22"/>
                <w:szCs w:val="22"/>
              </w:rPr>
              <w:t xml:space="preserve">„Specialistų sąrašas“. </w:t>
            </w:r>
          </w:p>
          <w:p w14:paraId="1D7B4A72" w14:textId="5449B6EA" w:rsidR="00026998" w:rsidRPr="001E4218" w:rsidRDefault="00026998" w:rsidP="008A698B">
            <w:pPr>
              <w:autoSpaceDE w:val="0"/>
              <w:autoSpaceDN w:val="0"/>
              <w:adjustRightInd w:val="0"/>
              <w:jc w:val="both"/>
              <w:rPr>
                <w:i/>
                <w:iCs/>
                <w:color w:val="000000"/>
                <w:sz w:val="22"/>
                <w:szCs w:val="22"/>
              </w:rPr>
            </w:pPr>
            <w:r>
              <w:rPr>
                <w:rFonts w:cstheme="minorHAnsi"/>
                <w:b/>
                <w:bCs/>
                <w:color w:val="000000"/>
                <w:sz w:val="22"/>
                <w:szCs w:val="22"/>
              </w:rPr>
              <w:t xml:space="preserve">2. </w:t>
            </w:r>
            <w:r w:rsidRPr="00474DBD">
              <w:rPr>
                <w:rFonts w:cstheme="minorBidi"/>
                <w:color w:val="000000"/>
                <w:sz w:val="22"/>
                <w:szCs w:val="22"/>
              </w:rPr>
              <w:t xml:space="preserve">Pateikiami siūlomų specialistų, atitinkančių Statybos </w:t>
            </w:r>
            <w:r w:rsidRPr="008A0166">
              <w:rPr>
                <w:rFonts w:cstheme="minorBidi"/>
                <w:color w:val="000000"/>
                <w:sz w:val="22"/>
                <w:szCs w:val="22"/>
              </w:rPr>
              <w:t>įstatym</w:t>
            </w:r>
            <w:r>
              <w:rPr>
                <w:color w:val="000000"/>
                <w:sz w:val="22"/>
                <w:szCs w:val="22"/>
              </w:rPr>
              <w:t>e</w:t>
            </w:r>
            <w:r w:rsidRPr="00474DBD">
              <w:rPr>
                <w:rFonts w:cstheme="minorBidi"/>
                <w:color w:val="000000"/>
                <w:sz w:val="22"/>
                <w:szCs w:val="22"/>
              </w:rPr>
              <w:t xml:space="preserve"> </w:t>
            </w:r>
            <w:r w:rsidRPr="00474DBD">
              <w:rPr>
                <w:rFonts w:cstheme="minorBidi"/>
                <w:i/>
                <w:iCs/>
                <w:color w:val="000000"/>
                <w:sz w:val="22"/>
                <w:szCs w:val="22"/>
              </w:rPr>
              <w:t xml:space="preserve">nurodytus kvalifikacijos reikalavimus, </w:t>
            </w:r>
            <w:r w:rsidRPr="008A0166">
              <w:rPr>
                <w:rFonts w:cstheme="minorBidi"/>
                <w:i/>
                <w:iCs/>
                <w:color w:val="000000"/>
                <w:sz w:val="22"/>
                <w:szCs w:val="22"/>
              </w:rPr>
              <w:t xml:space="preserve">atestatų,  Statybos sektoriaus vystymo agentūros (SSVA) išduotų </w:t>
            </w:r>
            <w:r w:rsidRPr="00964F9C">
              <w:rPr>
                <w:color w:val="000000"/>
              </w:rPr>
              <w:t xml:space="preserve"> </w:t>
            </w:r>
            <w:r w:rsidRPr="00474DBD">
              <w:rPr>
                <w:rFonts w:cstheme="minorBidi"/>
                <w:i/>
                <w:iCs/>
                <w:color w:val="000000"/>
                <w:sz w:val="22"/>
                <w:szCs w:val="22"/>
              </w:rPr>
              <w:t>Lietuvos Respublikos ir (ar) trečiųjų valstybių piliečiams</w:t>
            </w:r>
            <w:r w:rsidRPr="00CB5862">
              <w:rPr>
                <w:rFonts w:cstheme="minorBidi"/>
                <w:i/>
                <w:iCs/>
                <w:color w:val="000000"/>
                <w:sz w:val="22"/>
                <w:szCs w:val="22"/>
              </w:rPr>
              <w:t xml:space="preserve">, numeriai </w:t>
            </w:r>
            <w:r w:rsidRPr="00D933CA">
              <w:rPr>
                <w:rFonts w:cstheme="minorBidi"/>
                <w:i/>
                <w:iCs/>
                <w:color w:val="000000"/>
                <w:sz w:val="22"/>
                <w:szCs w:val="22"/>
              </w:rPr>
              <w:t>(arba teisės pripažinimo dokumentai</w:t>
            </w:r>
            <w:r w:rsidRPr="008A0166">
              <w:rPr>
                <w:rFonts w:cstheme="minorBidi"/>
                <w:i/>
                <w:iCs/>
                <w:color w:val="000000"/>
                <w:sz w:val="22"/>
                <w:szCs w:val="22"/>
              </w:rPr>
              <w:t xml:space="preserve">, jei specialistas yra iš  Europos Sąjungos valstybių narių, Šveicarijos Konfederacijos arba valstybių, pasirašiusių Europos ekonominės erdvės sutartį* ). Pirkimo vykdytojas savarankiškai patikrins atestatų, skelbiamų SSVA interneto svetainėje:  </w:t>
            </w:r>
            <w:r w:rsidRPr="00964F9C">
              <w:t xml:space="preserve"> </w:t>
            </w:r>
            <w:hyperlink r:id="rId14" w:history="1">
              <w:r w:rsidR="00B03B25" w:rsidRPr="003A4C2D">
                <w:rPr>
                  <w:rStyle w:val="Hipersaitas"/>
                  <w:i/>
                  <w:iCs/>
                  <w:sz w:val="22"/>
                  <w:szCs w:val="22"/>
                </w:rPr>
                <w:t>https://is.ssva.lt/public/certificates/persons</w:t>
              </w:r>
            </w:hyperlink>
            <w:r w:rsidR="00B03B25">
              <w:rPr>
                <w:rFonts w:cstheme="minorBidi"/>
                <w:i/>
                <w:iCs/>
                <w:color w:val="000000"/>
                <w:sz w:val="22"/>
                <w:szCs w:val="22"/>
              </w:rPr>
              <w:t xml:space="preserve"> </w:t>
            </w:r>
            <w:r w:rsidRPr="00474DBD">
              <w:rPr>
                <w:rFonts w:cstheme="minorBidi"/>
                <w:i/>
                <w:iCs/>
                <w:color w:val="000000"/>
                <w:sz w:val="22"/>
                <w:szCs w:val="22"/>
              </w:rPr>
              <w:t xml:space="preserve">  turinį.</w:t>
            </w:r>
          </w:p>
          <w:p w14:paraId="6A1F30BD" w14:textId="6F7591EF" w:rsidR="00026998" w:rsidRPr="002234C9" w:rsidRDefault="00026998" w:rsidP="00B03B25">
            <w:pPr>
              <w:tabs>
                <w:tab w:val="left" w:pos="288"/>
              </w:tabs>
              <w:snapToGrid w:val="0"/>
              <w:spacing w:before="60"/>
              <w:jc w:val="both"/>
              <w:rPr>
                <w:color w:val="000000"/>
                <w:sz w:val="22"/>
                <w:szCs w:val="22"/>
              </w:rPr>
            </w:pPr>
            <w:r w:rsidRPr="00964F9C">
              <w:t xml:space="preserve"> </w:t>
            </w:r>
            <w:r w:rsidRPr="00474DBD">
              <w:rPr>
                <w:rFonts w:cstheme="minorBidi"/>
                <w:color w:val="000000"/>
                <w:sz w:val="22"/>
                <w:szCs w:val="22"/>
              </w:rPr>
              <w:t>Tinkam</w:t>
            </w:r>
            <w:r w:rsidR="003742CB">
              <w:rPr>
                <w:rFonts w:cstheme="minorBidi"/>
                <w:color w:val="000000"/>
                <w:sz w:val="22"/>
                <w:szCs w:val="22"/>
              </w:rPr>
              <w:t>u</w:t>
            </w:r>
            <w:r w:rsidRPr="00474DBD">
              <w:rPr>
                <w:rFonts w:cstheme="minorBidi"/>
                <w:color w:val="000000"/>
                <w:sz w:val="22"/>
                <w:szCs w:val="22"/>
              </w:rPr>
              <w:t xml:space="preserve"> specialist</w:t>
            </w:r>
            <w:r w:rsidR="003742CB">
              <w:rPr>
                <w:rFonts w:cstheme="minorBidi"/>
                <w:color w:val="000000"/>
                <w:sz w:val="22"/>
                <w:szCs w:val="22"/>
              </w:rPr>
              <w:t>u</w:t>
            </w:r>
            <w:r w:rsidRPr="00474DBD">
              <w:rPr>
                <w:rFonts w:cstheme="minorBidi"/>
                <w:color w:val="000000"/>
                <w:sz w:val="22"/>
                <w:szCs w:val="22"/>
              </w:rPr>
              <w:t xml:space="preserve"> bus laikom</w:t>
            </w:r>
            <w:r w:rsidR="003742CB">
              <w:rPr>
                <w:rFonts w:cstheme="minorBidi"/>
                <w:color w:val="000000"/>
                <w:sz w:val="22"/>
                <w:szCs w:val="22"/>
              </w:rPr>
              <w:t>as</w:t>
            </w:r>
            <w:r w:rsidRPr="00474DBD">
              <w:rPr>
                <w:rFonts w:cstheme="minorBidi"/>
                <w:color w:val="000000"/>
                <w:sz w:val="22"/>
                <w:szCs w:val="22"/>
              </w:rPr>
              <w:t xml:space="preserve">i ir statinio </w:t>
            </w:r>
            <w:r w:rsidRPr="00CB5862">
              <w:rPr>
                <w:rFonts w:cstheme="minorBidi"/>
                <w:color w:val="000000"/>
                <w:sz w:val="22"/>
                <w:szCs w:val="22"/>
              </w:rPr>
              <w:t>statybos vadovas</w:t>
            </w:r>
            <w:r>
              <w:rPr>
                <w:rFonts w:cstheme="minorBidi"/>
                <w:color w:val="000000"/>
                <w:sz w:val="22"/>
                <w:szCs w:val="22"/>
              </w:rPr>
              <w:t>,</w:t>
            </w:r>
            <w:r w:rsidRPr="008A0166">
              <w:rPr>
                <w:rFonts w:cstheme="minorBidi"/>
                <w:color w:val="000000"/>
                <w:sz w:val="22"/>
                <w:szCs w:val="22"/>
              </w:rPr>
              <w:t xml:space="preserve"> turin</w:t>
            </w:r>
            <w:r>
              <w:rPr>
                <w:rFonts w:cstheme="minorBidi"/>
                <w:color w:val="000000"/>
                <w:sz w:val="22"/>
                <w:szCs w:val="22"/>
              </w:rPr>
              <w:t>tis</w:t>
            </w:r>
            <w:r w:rsidRPr="008A0166">
              <w:rPr>
                <w:rFonts w:cstheme="minorBidi"/>
                <w:color w:val="000000"/>
                <w:sz w:val="22"/>
                <w:szCs w:val="22"/>
              </w:rPr>
              <w:t xml:space="preserve"> teisę eiti ypatingojo  statinio statybos vadovo pareigas, pateikiant atitinkamą kvalifikacijos atestatą.</w:t>
            </w:r>
          </w:p>
          <w:p w14:paraId="499DC0B0" w14:textId="77777777" w:rsidR="00026998" w:rsidRDefault="00026998" w:rsidP="008A698B">
            <w:pPr>
              <w:autoSpaceDE w:val="0"/>
              <w:autoSpaceDN w:val="0"/>
              <w:adjustRightInd w:val="0"/>
              <w:rPr>
                <w:rFonts w:cstheme="minorBidi"/>
                <w:color w:val="000000"/>
                <w:sz w:val="22"/>
                <w:szCs w:val="22"/>
              </w:rPr>
            </w:pPr>
            <w:r w:rsidRPr="00474DBD">
              <w:rPr>
                <w:rFonts w:cstheme="minorBidi"/>
                <w:color w:val="000000"/>
                <w:sz w:val="22"/>
                <w:szCs w:val="22"/>
              </w:rPr>
              <w:t>Jei kvalifikacijos dokumente yra nurodyta visa</w:t>
            </w:r>
            <w:r w:rsidRPr="00CB5862">
              <w:rPr>
                <w:rFonts w:cstheme="minorBidi"/>
                <w:color w:val="000000"/>
                <w:sz w:val="22"/>
                <w:szCs w:val="22"/>
              </w:rPr>
              <w:t xml:space="preserve"> reikalaujama inžinerinių statinių grupė </w:t>
            </w:r>
            <w:r w:rsidRPr="00D933CA">
              <w:rPr>
                <w:rFonts w:cstheme="minorBidi"/>
                <w:color w:val="000000"/>
                <w:sz w:val="22"/>
                <w:szCs w:val="22"/>
              </w:rPr>
              <w:t>(neišskirti / nenurodyti pogrupiai</w:t>
            </w:r>
            <w:r w:rsidRPr="008A0166">
              <w:rPr>
                <w:rFonts w:cstheme="minorBidi"/>
                <w:color w:val="000000"/>
                <w:sz w:val="22"/>
                <w:szCs w:val="22"/>
              </w:rPr>
              <w:t xml:space="preserve"> (paskirtis) ar pavadinimas) arba nurodytas konkretus pogrupis,</w:t>
            </w:r>
            <w:r>
              <w:rPr>
                <w:color w:val="000000"/>
                <w:sz w:val="22"/>
                <w:szCs w:val="22"/>
              </w:rPr>
              <w:t xml:space="preserve"> </w:t>
            </w:r>
            <w:r w:rsidRPr="00474DBD">
              <w:rPr>
                <w:rFonts w:cstheme="minorBidi"/>
                <w:color w:val="000000"/>
                <w:sz w:val="22"/>
                <w:szCs w:val="22"/>
              </w:rPr>
              <w:t>atitinkantis nurodytą kvalifikacijos reikalavime, – tokie kvalifikacijos dokumentai yra tinkami</w:t>
            </w:r>
            <w:r>
              <w:rPr>
                <w:rFonts w:cstheme="minorBidi"/>
                <w:color w:val="000000"/>
                <w:sz w:val="22"/>
                <w:szCs w:val="22"/>
              </w:rPr>
              <w:t>.</w:t>
            </w:r>
          </w:p>
          <w:p w14:paraId="43F60DB5" w14:textId="77777777" w:rsidR="00026998" w:rsidRPr="000B6912" w:rsidRDefault="00026998" w:rsidP="008A698B">
            <w:pPr>
              <w:autoSpaceDE w:val="0"/>
              <w:autoSpaceDN w:val="0"/>
              <w:adjustRightInd w:val="0"/>
              <w:rPr>
                <w:rFonts w:cstheme="minorHAnsi"/>
                <w:b/>
                <w:bCs/>
                <w:color w:val="000000"/>
                <w:sz w:val="22"/>
                <w:szCs w:val="22"/>
              </w:rPr>
            </w:pPr>
            <w:r w:rsidRPr="00964F9C">
              <w:rPr>
                <w:i/>
                <w:iCs/>
                <w:color w:val="000000"/>
                <w:sz w:val="22"/>
                <w:szCs w:val="22"/>
              </w:rPr>
              <w:t>*Jeigu</w:t>
            </w:r>
            <w:r w:rsidRPr="00964F9C">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964F9C">
              <w:rPr>
                <w:b/>
                <w:bCs/>
                <w:i/>
                <w:color w:val="000000"/>
                <w:sz w:val="22"/>
                <w:szCs w:val="22"/>
              </w:rPr>
              <w:t xml:space="preserve"> </w:t>
            </w:r>
            <w:r w:rsidRPr="00964F9C">
              <w:rPr>
                <w:i/>
                <w:color w:val="000000"/>
                <w:sz w:val="22"/>
                <w:szCs w:val="22"/>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964F9C">
              <w:t xml:space="preserve"> neatitinka kvalifikacijos reikalavimo</w:t>
            </w:r>
          </w:p>
        </w:tc>
        <w:tc>
          <w:tcPr>
            <w:tcW w:w="1357" w:type="pct"/>
            <w:vMerge w:val="restart"/>
            <w:tcBorders>
              <w:top w:val="single" w:sz="4" w:space="0" w:color="000000" w:themeColor="text1"/>
              <w:left w:val="single" w:sz="4" w:space="0" w:color="auto"/>
              <w:right w:val="single" w:sz="4" w:space="0" w:color="000000" w:themeColor="text1"/>
            </w:tcBorders>
          </w:tcPr>
          <w:p w14:paraId="5178B690" w14:textId="77777777" w:rsidR="00026998" w:rsidRPr="001E4218" w:rsidRDefault="00026998" w:rsidP="008A698B">
            <w:pPr>
              <w:autoSpaceDE w:val="0"/>
              <w:autoSpaceDN w:val="0"/>
              <w:adjustRightInd w:val="0"/>
              <w:jc w:val="both"/>
              <w:rPr>
                <w:iCs/>
                <w:color w:val="000000"/>
                <w:sz w:val="22"/>
                <w:szCs w:val="22"/>
              </w:rPr>
            </w:pPr>
            <w:r w:rsidRPr="00474DBD">
              <w:rPr>
                <w:rFonts w:cstheme="minorBidi"/>
                <w:iCs/>
                <w:color w:val="000000"/>
                <w:sz w:val="22"/>
                <w:szCs w:val="22"/>
              </w:rPr>
              <w:lastRenderedPageBreak/>
              <w:t>Jeigu pasiūlymą teikia ūkio subjektų grupė – reikalavimą turi atitikti ūkio subjektų grupės nario (-ių) specialistai, atsižvelgiant į jų prisiimamus įsipareigojimus</w:t>
            </w:r>
            <w:r w:rsidRPr="00D933CA">
              <w:rPr>
                <w:rFonts w:cstheme="minorBidi"/>
                <w:iCs/>
                <w:color w:val="000000"/>
                <w:sz w:val="22"/>
                <w:szCs w:val="22"/>
              </w:rPr>
              <w:t xml:space="preserve"> pirkimo sutarčiai vykdyti;</w:t>
            </w:r>
          </w:p>
          <w:p w14:paraId="1F009C0A" w14:textId="77777777" w:rsidR="00026998" w:rsidRPr="001E4218" w:rsidRDefault="00026998" w:rsidP="008A698B">
            <w:pPr>
              <w:autoSpaceDE w:val="0"/>
              <w:autoSpaceDN w:val="0"/>
              <w:adjustRightInd w:val="0"/>
              <w:jc w:val="both"/>
              <w:rPr>
                <w:color w:val="000000"/>
                <w:sz w:val="22"/>
                <w:szCs w:val="22"/>
              </w:rPr>
            </w:pPr>
            <w:r w:rsidRPr="00474DBD">
              <w:rPr>
                <w:rFonts w:cstheme="minorBidi"/>
                <w:color w:val="000000"/>
                <w:sz w:val="22"/>
                <w:szCs w:val="22"/>
              </w:rPr>
              <w:lastRenderedPageBreak/>
              <w:t>Tiekėjas gali remtis kitų ūkio subjektų pajėgumais tik tuo atveju, jeigu tie subjektai (jų darbuotojai) patys vykdys tą pirkimo sutarties dalį, kuriai reikia jų turimų pajėgumų;</w:t>
            </w:r>
          </w:p>
          <w:p w14:paraId="756EEA6B" w14:textId="77777777" w:rsidR="00026998" w:rsidRPr="001E4218" w:rsidRDefault="00026998" w:rsidP="008A698B">
            <w:pPr>
              <w:autoSpaceDE w:val="0"/>
              <w:autoSpaceDN w:val="0"/>
              <w:adjustRightInd w:val="0"/>
              <w:jc w:val="both"/>
              <w:rPr>
                <w:iCs/>
                <w:color w:val="000000"/>
                <w:sz w:val="22"/>
                <w:szCs w:val="22"/>
              </w:rPr>
            </w:pPr>
            <w:r w:rsidRPr="00474DBD">
              <w:rPr>
                <w:rFonts w:cstheme="minorBidi"/>
                <w:iCs/>
                <w:color w:val="000000"/>
                <w:sz w:val="22"/>
                <w:szCs w:val="22"/>
              </w:rPr>
              <w:t>Subtiekėjai – jei tiekėjas (jo pasitelkiami specia</w:t>
            </w:r>
            <w:r w:rsidRPr="00CB5862">
              <w:rPr>
                <w:rFonts w:cstheme="minorBidi"/>
                <w:iCs/>
                <w:color w:val="000000"/>
                <w:sz w:val="22"/>
                <w:szCs w:val="22"/>
              </w:rPr>
              <w:t>listai) pats atitinka nustatytą reikalavimą, tačiau ketina pasitelkti subtiekėjus (jo specialistus), subtiekėjų specialistai privalo atitikti nustatytus</w:t>
            </w:r>
            <w:r w:rsidRPr="00D933CA">
              <w:rPr>
                <w:rFonts w:cstheme="minorBidi"/>
                <w:b/>
                <w:bCs/>
                <w:iCs/>
                <w:color w:val="000000"/>
                <w:sz w:val="22"/>
                <w:szCs w:val="22"/>
              </w:rPr>
              <w:t xml:space="preserve"> </w:t>
            </w:r>
            <w:r w:rsidRPr="008A0166">
              <w:rPr>
                <w:rFonts w:cstheme="minorBidi"/>
                <w:iCs/>
                <w:color w:val="000000"/>
                <w:sz w:val="22"/>
                <w:szCs w:val="22"/>
              </w:rPr>
              <w:t xml:space="preserve">reikalavimus, </w:t>
            </w:r>
            <w:r w:rsidRPr="008A0166">
              <w:rPr>
                <w:rFonts w:cstheme="minorBidi"/>
                <w:color w:val="000000"/>
                <w:sz w:val="22"/>
                <w:szCs w:val="22"/>
              </w:rPr>
              <w:t>jeigu subtiekėjai (jų darbuotojai) patys vykdys tą pirkimo sutarties dalį, kuriai reikia nustatytos kvalifikacijos</w:t>
            </w:r>
            <w:r w:rsidRPr="008A0166">
              <w:rPr>
                <w:rFonts w:cstheme="minorBidi"/>
                <w:iCs/>
                <w:color w:val="000000"/>
                <w:sz w:val="22"/>
                <w:szCs w:val="22"/>
              </w:rPr>
              <w:t>.</w:t>
            </w:r>
          </w:p>
          <w:p w14:paraId="3B241351" w14:textId="77777777" w:rsidR="00026998" w:rsidRPr="00964F9C" w:rsidRDefault="00026998" w:rsidP="008A698B">
            <w:pPr>
              <w:autoSpaceDE w:val="0"/>
              <w:autoSpaceDN w:val="0"/>
              <w:adjustRightInd w:val="0"/>
              <w:jc w:val="both"/>
              <w:rPr>
                <w:b/>
                <w:bCs/>
                <w:color w:val="000000"/>
                <w:sz w:val="22"/>
                <w:szCs w:val="22"/>
              </w:rPr>
            </w:pPr>
            <w:r w:rsidRPr="00474DBD">
              <w:rPr>
                <w:rFonts w:cstheme="minorBidi"/>
                <w:iCs/>
                <w:color w:val="000000"/>
                <w:sz w:val="22"/>
                <w:szCs w:val="22"/>
              </w:rPr>
              <w:t>Tuo atveju jei siūlomas</w:t>
            </w:r>
          </w:p>
          <w:p w14:paraId="7205DB6C" w14:textId="77777777" w:rsidR="00026998" w:rsidRPr="001E4218" w:rsidRDefault="00026998" w:rsidP="008A698B">
            <w:pPr>
              <w:autoSpaceDE w:val="0"/>
              <w:autoSpaceDN w:val="0"/>
              <w:adjustRightInd w:val="0"/>
              <w:jc w:val="both"/>
              <w:rPr>
                <w:iCs/>
                <w:color w:val="000000"/>
                <w:sz w:val="22"/>
                <w:szCs w:val="22"/>
              </w:rPr>
            </w:pPr>
            <w:r w:rsidRPr="00474DBD">
              <w:rPr>
                <w:rFonts w:cstheme="minorBidi"/>
                <w:iCs/>
                <w:color w:val="000000"/>
                <w:sz w:val="22"/>
                <w:szCs w:val="22"/>
              </w:rPr>
              <w:t xml:space="preserve"> specialistas (specialistai) dirba kitoje įmonėje (ne tiekėjo ar ūkio subjekto, kurio pajėgumais tiekėjas remiasi, įmonėje), pateikiamas tokio specialisto – kvazisubtiekėjo sutikimas</w:t>
            </w:r>
            <w:r w:rsidRPr="00CB5862">
              <w:rPr>
                <w:rFonts w:cstheme="minorBidi"/>
                <w:iCs/>
                <w:color w:val="000000"/>
                <w:sz w:val="22"/>
                <w:szCs w:val="22"/>
              </w:rPr>
              <w:t>/susitarimas teikti sutartyje nurodytas paslaugas visą pirkimo sutarties g</w:t>
            </w:r>
            <w:r w:rsidRPr="00D933CA">
              <w:rPr>
                <w:rFonts w:cstheme="minorBidi"/>
                <w:iCs/>
                <w:color w:val="000000"/>
                <w:sz w:val="22"/>
                <w:szCs w:val="22"/>
              </w:rPr>
              <w:t>aliojimo laiką su patvirtinimu, kad jis pirkimo laimėjimo atveju bus įdarbintas tiekėjo ar ūkio subjekto, kurio pajėgumais tiekėjas remiasi įmonėje (tuo atveju, jei šis specialistas nesiūlomas kaip ūkio subjektas, kurio pajėgumais tiekėjas remiasi).  Patei</w:t>
            </w:r>
            <w:r w:rsidRPr="008A0166">
              <w:rPr>
                <w:rFonts w:cstheme="minorBidi"/>
                <w:iCs/>
                <w:color w:val="000000"/>
                <w:sz w:val="22"/>
                <w:szCs w:val="22"/>
              </w:rPr>
              <w:t>kiamos dokumentų kopijos.</w:t>
            </w:r>
          </w:p>
          <w:p w14:paraId="65BFA5A2" w14:textId="77777777" w:rsidR="00026998" w:rsidRPr="000B6912" w:rsidRDefault="00026998" w:rsidP="008A698B">
            <w:pPr>
              <w:autoSpaceDE w:val="0"/>
              <w:autoSpaceDN w:val="0"/>
              <w:adjustRightInd w:val="0"/>
              <w:jc w:val="both"/>
              <w:rPr>
                <w:rFonts w:cstheme="minorHAnsi"/>
                <w:b/>
                <w:bCs/>
                <w:color w:val="000000"/>
                <w:sz w:val="22"/>
                <w:szCs w:val="22"/>
              </w:rPr>
            </w:pPr>
          </w:p>
        </w:tc>
      </w:tr>
      <w:tr w:rsidR="00026998" w:rsidRPr="000B6912" w14:paraId="168314B3" w14:textId="77777777" w:rsidTr="008A698B">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ED900" w14:textId="77777777" w:rsidR="00026998" w:rsidRPr="000B6912" w:rsidRDefault="00026998" w:rsidP="008A698B">
            <w:pPr>
              <w:rPr>
                <w:rFonts w:eastAsiaTheme="minorHAnsi"/>
                <w:sz w:val="22"/>
                <w:szCs w:val="22"/>
              </w:rPr>
            </w:pPr>
            <w:r>
              <w:rPr>
                <w:rFonts w:asciiTheme="minorHAnsi" w:eastAsiaTheme="minorHAnsi" w:hAnsiTheme="minorHAnsi" w:cstheme="minorHAnsi"/>
              </w:rPr>
              <w:t>3.3</w:t>
            </w:r>
            <w:r w:rsidRPr="001F45C3">
              <w:rPr>
                <w:rFonts w:asciiTheme="minorHAnsi" w:eastAsiaTheme="minorHAnsi" w:hAnsiTheme="minorHAnsi" w:cstheme="minorHAnsi"/>
              </w:rPr>
              <w:t>.</w:t>
            </w:r>
          </w:p>
        </w:tc>
        <w:tc>
          <w:tcPr>
            <w:tcW w:w="1221" w:type="pct"/>
            <w:tcBorders>
              <w:top w:val="single" w:sz="4" w:space="0" w:color="000000" w:themeColor="text1"/>
              <w:left w:val="single" w:sz="4" w:space="0" w:color="000000" w:themeColor="text1"/>
              <w:bottom w:val="single" w:sz="4" w:space="0" w:color="000000" w:themeColor="text1"/>
              <w:right w:val="single" w:sz="4" w:space="0" w:color="auto"/>
            </w:tcBorders>
          </w:tcPr>
          <w:p w14:paraId="1257C0AD" w14:textId="77777777" w:rsidR="00026998" w:rsidRPr="001E4218" w:rsidRDefault="00026998" w:rsidP="008A698B">
            <w:pPr>
              <w:tabs>
                <w:tab w:val="left" w:pos="535"/>
              </w:tabs>
              <w:snapToGrid w:val="0"/>
              <w:spacing w:line="100" w:lineRule="atLeast"/>
              <w:jc w:val="both"/>
              <w:rPr>
                <w:bCs/>
                <w:sz w:val="22"/>
                <w:szCs w:val="22"/>
                <w:lang w:eastAsia="ar-SA"/>
              </w:rPr>
            </w:pPr>
            <w:r w:rsidRPr="00474DBD">
              <w:rPr>
                <w:rFonts w:cstheme="minorBidi"/>
                <w:bCs/>
                <w:sz w:val="22"/>
                <w:szCs w:val="22"/>
                <w:lang w:eastAsia="ar-SA"/>
              </w:rPr>
              <w:t xml:space="preserve">Tiekėjas privalo turėti </w:t>
            </w:r>
            <w:r w:rsidRPr="00CB5862">
              <w:rPr>
                <w:rFonts w:cstheme="minorBidi"/>
                <w:bCs/>
                <w:sz w:val="22"/>
                <w:szCs w:val="22"/>
                <w:lang w:eastAsia="ar-SA"/>
              </w:rPr>
              <w:t>arba galimybę pasitelkti  bent 1 specialistą:</w:t>
            </w:r>
          </w:p>
          <w:p w14:paraId="4B876113" w14:textId="77777777" w:rsidR="00026998" w:rsidRPr="001E4218" w:rsidRDefault="00026998" w:rsidP="008A698B">
            <w:pPr>
              <w:tabs>
                <w:tab w:val="left" w:pos="535"/>
              </w:tabs>
              <w:snapToGrid w:val="0"/>
              <w:spacing w:line="100" w:lineRule="atLeast"/>
              <w:jc w:val="both"/>
              <w:rPr>
                <w:bCs/>
                <w:sz w:val="22"/>
                <w:szCs w:val="22"/>
                <w:lang w:eastAsia="ar-SA"/>
              </w:rPr>
            </w:pPr>
            <w:r w:rsidRPr="00474DBD">
              <w:rPr>
                <w:rFonts w:cstheme="minorBidi"/>
                <w:bCs/>
                <w:sz w:val="22"/>
                <w:szCs w:val="22"/>
                <w:lang w:eastAsia="ar-SA"/>
              </w:rPr>
              <w:t>1.</w:t>
            </w:r>
            <w:r w:rsidRPr="00474DBD" w:rsidDel="00C10B64">
              <w:rPr>
                <w:rFonts w:cstheme="minorBidi"/>
                <w:bCs/>
                <w:sz w:val="22"/>
                <w:szCs w:val="22"/>
                <w:lang w:eastAsia="ar-SA"/>
              </w:rPr>
              <w:t xml:space="preserve"> </w:t>
            </w:r>
            <w:r w:rsidRPr="00474DBD">
              <w:rPr>
                <w:rFonts w:cstheme="minorBidi"/>
                <w:bCs/>
                <w:sz w:val="22"/>
                <w:szCs w:val="22"/>
                <w:lang w:eastAsia="ar-SA"/>
              </w:rPr>
              <w:t xml:space="preserve">geodezininką, turintį teisę verstis veikla, kuri </w:t>
            </w:r>
            <w:r w:rsidRPr="00474DBD">
              <w:rPr>
                <w:rFonts w:cstheme="minorBidi"/>
                <w:bCs/>
                <w:sz w:val="22"/>
                <w:szCs w:val="22"/>
                <w:lang w:eastAsia="ar-SA"/>
              </w:rPr>
              <w:lastRenderedPageBreak/>
              <w:t xml:space="preserve">būtina sutarčiai įgyvendinti: </w:t>
            </w:r>
          </w:p>
          <w:p w14:paraId="23A3E088" w14:textId="77777777" w:rsidR="00026998" w:rsidRPr="001E4218" w:rsidRDefault="00026998" w:rsidP="008A698B">
            <w:pPr>
              <w:autoSpaceDE w:val="0"/>
              <w:autoSpaceDN w:val="0"/>
              <w:adjustRightInd w:val="0"/>
              <w:jc w:val="both"/>
              <w:rPr>
                <w:bCs/>
                <w:sz w:val="22"/>
                <w:szCs w:val="22"/>
                <w:lang w:eastAsia="ar-SA"/>
              </w:rPr>
            </w:pPr>
            <w:r w:rsidRPr="00474DBD">
              <w:rPr>
                <w:rFonts w:cstheme="minorBidi"/>
                <w:bCs/>
                <w:sz w:val="22"/>
                <w:szCs w:val="22"/>
                <w:lang w:eastAsia="ar-SA"/>
              </w:rPr>
              <w:t xml:space="preserve"> geodezijos ir kartografijos paslaugos;</w:t>
            </w:r>
          </w:p>
          <w:p w14:paraId="60E997F2" w14:textId="77777777" w:rsidR="00026998" w:rsidRPr="000B6912" w:rsidRDefault="00026998" w:rsidP="008A698B">
            <w:pPr>
              <w:autoSpaceDE w:val="0"/>
              <w:autoSpaceDN w:val="0"/>
              <w:adjustRightInd w:val="0"/>
              <w:jc w:val="both"/>
              <w:rPr>
                <w:rFonts w:cstheme="minorHAnsi"/>
                <w:b/>
                <w:bCs/>
                <w:color w:val="000000"/>
                <w:sz w:val="22"/>
                <w:szCs w:val="22"/>
              </w:rPr>
            </w:pPr>
            <w:r w:rsidRPr="00964F9C">
              <w:rPr>
                <w:bCs/>
                <w:sz w:val="22"/>
                <w:szCs w:val="22"/>
                <w:lang w:eastAsia="ar-SA"/>
              </w:rPr>
              <w:t>2.  matininką,</w:t>
            </w:r>
            <w:r w:rsidRPr="002234C9">
              <w:rPr>
                <w:b/>
                <w:bCs/>
                <w:color w:val="000000"/>
                <w:sz w:val="22"/>
                <w:szCs w:val="22"/>
              </w:rPr>
              <w:t xml:space="preserve"> </w:t>
            </w:r>
            <w:r w:rsidRPr="00964F9C">
              <w:t xml:space="preserve"> </w:t>
            </w:r>
            <w:r w:rsidRPr="00474DBD">
              <w:rPr>
                <w:rFonts w:cstheme="minorBidi"/>
              </w:rPr>
              <w:t xml:space="preserve">turintį </w:t>
            </w:r>
            <w:r w:rsidRPr="00964F9C">
              <w:rPr>
                <w:color w:val="000000"/>
                <w:sz w:val="22"/>
                <w:szCs w:val="22"/>
              </w:rPr>
              <w:t>teisę nustatyti nekilnojamųjų daiktų kadastro duomenis</w:t>
            </w:r>
            <w:r w:rsidRPr="00474DBD">
              <w:rPr>
                <w:rFonts w:cstheme="minorBidi"/>
                <w:color w:val="000000"/>
                <w:sz w:val="22"/>
                <w:szCs w:val="22"/>
              </w:rPr>
              <w:t>.</w:t>
            </w:r>
          </w:p>
        </w:tc>
        <w:tc>
          <w:tcPr>
            <w:tcW w:w="2136" w:type="pct"/>
            <w:tcBorders>
              <w:top w:val="single" w:sz="4" w:space="0" w:color="000000" w:themeColor="text1"/>
              <w:left w:val="single" w:sz="4" w:space="0" w:color="auto"/>
              <w:bottom w:val="single" w:sz="4" w:space="0" w:color="000000" w:themeColor="text1"/>
              <w:right w:val="single" w:sz="4" w:space="0" w:color="auto"/>
            </w:tcBorders>
          </w:tcPr>
          <w:p w14:paraId="7C77173F" w14:textId="77777777" w:rsidR="00026998" w:rsidRPr="001E4218" w:rsidRDefault="00026998" w:rsidP="008A698B">
            <w:pPr>
              <w:jc w:val="both"/>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7FC3C125" w14:textId="77777777" w:rsidR="00026998" w:rsidRPr="001E4218" w:rsidRDefault="00026998" w:rsidP="008A698B">
            <w:pPr>
              <w:autoSpaceDE w:val="0"/>
              <w:autoSpaceDN w:val="0"/>
              <w:adjustRightInd w:val="0"/>
              <w:jc w:val="both"/>
              <w:rPr>
                <w:color w:val="000000"/>
                <w:sz w:val="22"/>
                <w:szCs w:val="22"/>
              </w:rPr>
            </w:pPr>
          </w:p>
          <w:p w14:paraId="13D5B2FD" w14:textId="50F94EBC" w:rsidR="00026998" w:rsidRPr="008E25D7" w:rsidRDefault="00026998" w:rsidP="008A698B">
            <w:pPr>
              <w:autoSpaceDE w:val="0"/>
              <w:autoSpaceDN w:val="0"/>
              <w:adjustRightInd w:val="0"/>
              <w:jc w:val="both"/>
              <w:rPr>
                <w:sz w:val="22"/>
                <w:szCs w:val="22"/>
              </w:rPr>
            </w:pPr>
            <w:r w:rsidRPr="00474DBD">
              <w:rPr>
                <w:rFonts w:cstheme="minorBidi"/>
                <w:color w:val="000000"/>
                <w:sz w:val="22"/>
                <w:szCs w:val="22"/>
              </w:rPr>
              <w:t xml:space="preserve">Pateikiamas užpildytas </w:t>
            </w:r>
            <w:r w:rsidR="0015612D">
              <w:rPr>
                <w:rFonts w:cstheme="minorBidi"/>
                <w:color w:val="0070C0"/>
                <w:sz w:val="22"/>
                <w:szCs w:val="22"/>
              </w:rPr>
              <w:t>12</w:t>
            </w:r>
            <w:r w:rsidRPr="00474DBD">
              <w:rPr>
                <w:rFonts w:cstheme="minorBidi"/>
                <w:color w:val="0070C0"/>
                <w:sz w:val="22"/>
                <w:szCs w:val="22"/>
              </w:rPr>
              <w:t xml:space="preserve"> priedas „Specialistų sąrašas“ </w:t>
            </w:r>
            <w:r w:rsidRPr="00CB5862">
              <w:rPr>
                <w:rFonts w:cstheme="minorBidi"/>
                <w:color w:val="000000"/>
                <w:sz w:val="22"/>
                <w:szCs w:val="22"/>
              </w:rPr>
              <w:t xml:space="preserve">ir tiekėjo siūlomo </w:t>
            </w:r>
            <w:r w:rsidRPr="00CB5862">
              <w:rPr>
                <w:rFonts w:cstheme="minorBidi"/>
                <w:color w:val="000000"/>
                <w:sz w:val="22"/>
                <w:szCs w:val="22"/>
              </w:rPr>
              <w:lastRenderedPageBreak/>
              <w:t xml:space="preserve">specialisto matininko ir geodezininko </w:t>
            </w:r>
            <w:r w:rsidRPr="00D933CA">
              <w:rPr>
                <w:rFonts w:cstheme="minorBidi"/>
                <w:color w:val="000000"/>
                <w:sz w:val="22"/>
                <w:szCs w:val="22"/>
              </w:rPr>
              <w:t>kvalifikacin</w:t>
            </w:r>
            <w:r w:rsidRPr="008A0166">
              <w:rPr>
                <w:rFonts w:cstheme="minorBidi"/>
                <w:color w:val="000000"/>
                <w:sz w:val="22"/>
                <w:szCs w:val="22"/>
              </w:rPr>
              <w:t xml:space="preserve">io(-ių) pažymėjimo(-ų), išduotų </w:t>
            </w:r>
            <w:r w:rsidRPr="00964F9C">
              <w:t xml:space="preserve"> </w:t>
            </w:r>
            <w:r w:rsidRPr="00474DBD">
              <w:rPr>
                <w:rFonts w:cstheme="minorBidi"/>
                <w:color w:val="000000"/>
                <w:sz w:val="22"/>
                <w:szCs w:val="22"/>
              </w:rPr>
              <w:t>Nacionalinės žemės tarnybos prie Aplinkos ministerijos</w:t>
            </w:r>
            <w:r w:rsidRPr="00CB5862">
              <w:rPr>
                <w:rFonts w:cstheme="minorBidi"/>
                <w:color w:val="000000"/>
                <w:sz w:val="22"/>
                <w:szCs w:val="22"/>
              </w:rPr>
              <w:t>, numeriai. Pirkimo vykdytojas patikrina</w:t>
            </w:r>
            <w:r w:rsidRPr="00D933CA">
              <w:rPr>
                <w:rFonts w:cstheme="minorBidi"/>
                <w:color w:val="000000"/>
                <w:sz w:val="22"/>
                <w:szCs w:val="22"/>
              </w:rPr>
              <w:t xml:space="preserve"> minėtų pažymėjimų įtraukimą į Nacionalinės žemės tarnybos prie Aplinkos ministerijos</w:t>
            </w:r>
            <w:r w:rsidRPr="008A0166">
              <w:rPr>
                <w:rFonts w:cstheme="minorBidi"/>
                <w:color w:val="000000"/>
                <w:sz w:val="22"/>
                <w:szCs w:val="22"/>
              </w:rPr>
              <w:t xml:space="preserve"> sąrašus, adresu :</w:t>
            </w:r>
            <w:r w:rsidRPr="00964F9C">
              <w:t xml:space="preserve"> </w:t>
            </w:r>
            <w:hyperlink r:id="rId15" w:history="1">
              <w:r w:rsidRPr="00AA5D97">
                <w:rPr>
                  <w:rStyle w:val="Hipersaitas"/>
                  <w:sz w:val="22"/>
                  <w:szCs w:val="22"/>
                </w:rPr>
                <w:t>https://nzt.lrv.lt/lt/kvalifikacijos-pazymejimai/</w:t>
              </w:r>
            </w:hyperlink>
            <w:r w:rsidRPr="00474DBD">
              <w:rPr>
                <w:rFonts w:cstheme="minorBidi"/>
                <w:color w:val="000000"/>
                <w:sz w:val="22"/>
                <w:szCs w:val="22"/>
              </w:rPr>
              <w:t>.</w:t>
            </w:r>
            <w:r>
              <w:rPr>
                <w:rFonts w:cstheme="minorBidi"/>
                <w:color w:val="000000"/>
                <w:sz w:val="22"/>
                <w:szCs w:val="22"/>
              </w:rPr>
              <w:t xml:space="preserve"> </w:t>
            </w:r>
            <w:r w:rsidRPr="008E25D7">
              <w:rPr>
                <w:rFonts w:cstheme="minorBidi"/>
                <w:sz w:val="22"/>
                <w:szCs w:val="22"/>
              </w:rPr>
              <w:t xml:space="preserve">Gali būti pateikiamas  </w:t>
            </w:r>
            <w:r w:rsidRPr="008E25D7">
              <w:rPr>
                <w:rFonts w:cstheme="minorBidi"/>
                <w:i/>
                <w:iCs/>
                <w:sz w:val="22"/>
                <w:szCs w:val="22"/>
                <w:u w:val="single"/>
              </w:rPr>
              <w:t xml:space="preserve">kitos Europos Sąjungos valstybės narės ar Europos ekonominės erdvės valstybės kompetentingos institucijos išduotą kvalifikacijos pažymėjimas arba kitas dokumentas, kuriuo suteikiama teisė atlikti šiuos darbus. </w:t>
            </w:r>
          </w:p>
          <w:p w14:paraId="084041D8" w14:textId="77777777" w:rsidR="00026998" w:rsidRPr="000B6912" w:rsidRDefault="00026998" w:rsidP="008A698B">
            <w:pPr>
              <w:autoSpaceDE w:val="0"/>
              <w:autoSpaceDN w:val="0"/>
              <w:adjustRightInd w:val="0"/>
              <w:jc w:val="both"/>
              <w:rPr>
                <w:rFonts w:cstheme="minorHAnsi"/>
                <w:b/>
                <w:bCs/>
                <w:color w:val="000000"/>
                <w:sz w:val="22"/>
                <w:szCs w:val="22"/>
              </w:rPr>
            </w:pPr>
            <w:r w:rsidRPr="00474DBD">
              <w:rPr>
                <w:rFonts w:cstheme="minorBidi"/>
                <w:color w:val="000000"/>
                <w:sz w:val="22"/>
                <w:szCs w:val="22"/>
              </w:rPr>
              <w:t>Tas pats asmuo gali būti siūlomas kelioms pozicijoms, jeigu jis atitinka toms pozicijoms keliamus kvalifikacijos reikalavimus.</w:t>
            </w:r>
          </w:p>
        </w:tc>
        <w:tc>
          <w:tcPr>
            <w:tcW w:w="1357" w:type="pct"/>
            <w:vMerge/>
            <w:tcBorders>
              <w:left w:val="single" w:sz="4" w:space="0" w:color="auto"/>
              <w:bottom w:val="single" w:sz="4" w:space="0" w:color="000000" w:themeColor="text1"/>
              <w:right w:val="single" w:sz="4" w:space="0" w:color="000000" w:themeColor="text1"/>
            </w:tcBorders>
          </w:tcPr>
          <w:p w14:paraId="242ABC35" w14:textId="77777777" w:rsidR="00026998" w:rsidRPr="000B6912" w:rsidRDefault="00026998" w:rsidP="008A698B">
            <w:pPr>
              <w:autoSpaceDE w:val="0"/>
              <w:autoSpaceDN w:val="0"/>
              <w:adjustRightInd w:val="0"/>
              <w:jc w:val="both"/>
              <w:rPr>
                <w:rFonts w:cstheme="minorHAnsi"/>
                <w:b/>
                <w:bCs/>
                <w:color w:val="000000"/>
                <w:sz w:val="22"/>
                <w:szCs w:val="22"/>
              </w:rPr>
            </w:pPr>
          </w:p>
        </w:tc>
      </w:tr>
      <w:tr w:rsidR="00026998" w:rsidRPr="000B6912" w14:paraId="70056894" w14:textId="77777777" w:rsidTr="008A698B">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BDC988" w14:textId="21AB2BF6" w:rsidR="00026998" w:rsidRPr="000B6912" w:rsidRDefault="00026998" w:rsidP="008A698B">
            <w:pPr>
              <w:rPr>
                <w:rFonts w:eastAsiaTheme="minorHAnsi"/>
                <w:sz w:val="22"/>
                <w:szCs w:val="22"/>
              </w:rPr>
            </w:pPr>
          </w:p>
        </w:tc>
        <w:tc>
          <w:tcPr>
            <w:tcW w:w="471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92A38" w14:textId="1CA93035" w:rsidR="00026998" w:rsidRPr="000B6912" w:rsidRDefault="00026998" w:rsidP="008A698B">
            <w:pPr>
              <w:autoSpaceDE w:val="0"/>
              <w:autoSpaceDN w:val="0"/>
              <w:adjustRightInd w:val="0"/>
              <w:jc w:val="both"/>
              <w:rPr>
                <w:rFonts w:asciiTheme="minorHAnsi" w:hAnsiTheme="minorHAnsi" w:cstheme="minorHAnsi"/>
                <w:b/>
                <w:bCs/>
                <w:color w:val="000000"/>
                <w:sz w:val="22"/>
                <w:szCs w:val="22"/>
              </w:rPr>
            </w:pPr>
          </w:p>
        </w:tc>
      </w:tr>
      <w:tr w:rsidR="00026998" w:rsidRPr="000B6912" w14:paraId="360A8BBF" w14:textId="77777777" w:rsidTr="008A698B">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9E57C" w14:textId="3EC23384" w:rsidR="00026998" w:rsidRPr="000B6912" w:rsidRDefault="00026998" w:rsidP="008A698B">
            <w:pPr>
              <w:spacing w:before="60" w:after="60" w:line="257" w:lineRule="auto"/>
              <w:jc w:val="right"/>
              <w:rPr>
                <w:rFonts w:asciiTheme="minorHAnsi" w:eastAsiaTheme="minorHAnsi" w:hAnsiTheme="minorHAnsi" w:cstheme="minorHAnsi"/>
                <w:sz w:val="22"/>
                <w:szCs w:val="22"/>
              </w:rPr>
            </w:pPr>
          </w:p>
        </w:tc>
        <w:tc>
          <w:tcPr>
            <w:tcW w:w="1221" w:type="pct"/>
            <w:tcBorders>
              <w:top w:val="single" w:sz="4" w:space="0" w:color="000000" w:themeColor="text1"/>
              <w:left w:val="single" w:sz="4" w:space="0" w:color="000000" w:themeColor="text1"/>
              <w:bottom w:val="single" w:sz="4" w:space="0" w:color="000000" w:themeColor="text1"/>
              <w:right w:val="single" w:sz="4" w:space="0" w:color="auto"/>
            </w:tcBorders>
          </w:tcPr>
          <w:p w14:paraId="3735994B" w14:textId="25499475" w:rsidR="00026998" w:rsidRPr="00F04EDF" w:rsidRDefault="00026998" w:rsidP="008A698B">
            <w:pPr>
              <w:autoSpaceDE w:val="0"/>
              <w:autoSpaceDN w:val="0"/>
              <w:adjustRightInd w:val="0"/>
              <w:jc w:val="both"/>
              <w:rPr>
                <w:rFonts w:asciiTheme="minorHAnsi" w:hAnsiTheme="minorHAnsi" w:cstheme="minorHAnsi"/>
                <w:color w:val="000000"/>
                <w:sz w:val="22"/>
                <w:szCs w:val="22"/>
              </w:rPr>
            </w:pPr>
          </w:p>
        </w:tc>
        <w:tc>
          <w:tcPr>
            <w:tcW w:w="2136" w:type="pct"/>
            <w:tcBorders>
              <w:top w:val="single" w:sz="4" w:space="0" w:color="000000" w:themeColor="text1"/>
              <w:left w:val="single" w:sz="4" w:space="0" w:color="auto"/>
              <w:bottom w:val="single" w:sz="4" w:space="0" w:color="000000" w:themeColor="text1"/>
              <w:right w:val="single" w:sz="4" w:space="0" w:color="000000" w:themeColor="text1"/>
            </w:tcBorders>
          </w:tcPr>
          <w:p w14:paraId="3B0D0E48" w14:textId="77777777" w:rsidR="00026998" w:rsidRPr="000B6912" w:rsidRDefault="00026998" w:rsidP="008A698B">
            <w:pPr>
              <w:autoSpaceDE w:val="0"/>
              <w:autoSpaceDN w:val="0"/>
              <w:adjustRightInd w:val="0"/>
              <w:jc w:val="both"/>
              <w:rPr>
                <w:rFonts w:asciiTheme="minorHAnsi" w:hAnsiTheme="minorHAnsi" w:cstheme="minorHAnsi"/>
                <w:color w:val="000000"/>
                <w:sz w:val="22"/>
                <w:szCs w:val="22"/>
              </w:rPr>
            </w:pPr>
          </w:p>
        </w:tc>
        <w:tc>
          <w:tcPr>
            <w:tcW w:w="1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4C8DC" w14:textId="77777777" w:rsidR="00026998" w:rsidRPr="000B6912" w:rsidRDefault="00026998" w:rsidP="008A698B">
            <w:pPr>
              <w:autoSpaceDE w:val="0"/>
              <w:autoSpaceDN w:val="0"/>
              <w:adjustRightInd w:val="0"/>
              <w:jc w:val="both"/>
              <w:rPr>
                <w:rFonts w:asciiTheme="minorHAnsi" w:hAnsiTheme="minorHAnsi" w:cstheme="minorHAnsi"/>
                <w:color w:val="000000"/>
                <w:sz w:val="22"/>
                <w:szCs w:val="22"/>
              </w:rPr>
            </w:pPr>
          </w:p>
        </w:tc>
      </w:tr>
    </w:tbl>
    <w:p w14:paraId="5EE7165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250337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5A35385" w14:textId="77777777" w:rsidR="006A2FD5" w:rsidRDefault="006A2FD5" w:rsidP="00DE290C">
      <w:pPr>
        <w:rPr>
          <w:rFonts w:cstheme="minorHAnsi"/>
          <w:b/>
          <w:bCs/>
          <w:smallCaps/>
          <w:sz w:val="22"/>
          <w:szCs w:val="22"/>
        </w:rPr>
      </w:pPr>
    </w:p>
    <w:p w14:paraId="45C7F1DA" w14:textId="77777777" w:rsidR="006A2FD5" w:rsidRDefault="006A2FD5" w:rsidP="00DE290C">
      <w:pPr>
        <w:rPr>
          <w:rFonts w:cstheme="minorHAnsi"/>
          <w:b/>
          <w:bCs/>
          <w:smallCaps/>
          <w:sz w:val="22"/>
          <w:szCs w:val="22"/>
        </w:rPr>
      </w:pPr>
    </w:p>
    <w:p w14:paraId="22961E8D" w14:textId="77777777" w:rsidR="006A2FD5" w:rsidRDefault="006A2FD5" w:rsidP="00DE290C">
      <w:pPr>
        <w:rPr>
          <w:rFonts w:cstheme="minorHAnsi"/>
          <w:b/>
          <w:bCs/>
          <w:smallCaps/>
          <w:sz w:val="22"/>
          <w:szCs w:val="22"/>
        </w:rPr>
      </w:pPr>
    </w:p>
    <w:p w14:paraId="741EBF57" w14:textId="77777777" w:rsidR="006A2FD5" w:rsidRDefault="006A2FD5" w:rsidP="00DE290C">
      <w:pPr>
        <w:rPr>
          <w:rFonts w:cstheme="minorHAnsi"/>
          <w:b/>
          <w:bCs/>
          <w:smallCaps/>
          <w:sz w:val="22"/>
          <w:szCs w:val="22"/>
        </w:rPr>
      </w:pPr>
    </w:p>
    <w:p w14:paraId="5A9F6EAE" w14:textId="77777777" w:rsidR="006A2FD5" w:rsidRDefault="006A2FD5" w:rsidP="00DE290C">
      <w:pPr>
        <w:rPr>
          <w:rFonts w:cstheme="minorHAnsi"/>
          <w:b/>
          <w:bCs/>
          <w:smallCaps/>
          <w:sz w:val="22"/>
          <w:szCs w:val="22"/>
        </w:rPr>
      </w:pPr>
    </w:p>
    <w:p w14:paraId="3165EFA4" w14:textId="77777777" w:rsidR="006A2FD5" w:rsidRDefault="006A2FD5" w:rsidP="00DE290C">
      <w:pPr>
        <w:rPr>
          <w:rFonts w:cstheme="minorHAnsi"/>
          <w:b/>
          <w:bCs/>
          <w:smallCaps/>
          <w:sz w:val="22"/>
          <w:szCs w:val="22"/>
        </w:rPr>
      </w:pPr>
    </w:p>
    <w:p w14:paraId="2EA725AB" w14:textId="77777777" w:rsidR="00CC6934" w:rsidRDefault="00CC6934" w:rsidP="00DE290C">
      <w:pPr>
        <w:rPr>
          <w:rFonts w:cstheme="minorHAnsi"/>
          <w:b/>
          <w:bCs/>
          <w:smallCaps/>
          <w:sz w:val="22"/>
          <w:szCs w:val="22"/>
        </w:rPr>
      </w:pPr>
    </w:p>
    <w:p w14:paraId="5D5CE8B6" w14:textId="77777777" w:rsidR="00CC6934" w:rsidRDefault="00CC6934" w:rsidP="00DE290C">
      <w:pPr>
        <w:rPr>
          <w:rFonts w:cstheme="minorHAnsi"/>
          <w:b/>
          <w:bCs/>
          <w:smallCaps/>
          <w:sz w:val="22"/>
          <w:szCs w:val="22"/>
        </w:rPr>
      </w:pPr>
    </w:p>
    <w:p w14:paraId="505874EB" w14:textId="77777777" w:rsidR="00F42375" w:rsidRDefault="00F42375" w:rsidP="00DE290C">
      <w:pPr>
        <w:rPr>
          <w:rFonts w:cstheme="minorHAnsi"/>
          <w:b/>
          <w:bCs/>
          <w:smallCaps/>
          <w:sz w:val="22"/>
          <w:szCs w:val="22"/>
        </w:rPr>
      </w:pPr>
    </w:p>
    <w:p w14:paraId="6C8A3D4D" w14:textId="77777777" w:rsidR="00F42375" w:rsidRDefault="00F42375" w:rsidP="00DE290C">
      <w:pPr>
        <w:rPr>
          <w:rFonts w:cstheme="minorHAnsi"/>
          <w:b/>
          <w:bCs/>
          <w:smallCaps/>
          <w:sz w:val="22"/>
          <w:szCs w:val="22"/>
        </w:rPr>
      </w:pPr>
    </w:p>
    <w:p w14:paraId="0E5E9C53" w14:textId="77777777" w:rsidR="00F42375" w:rsidRDefault="00F42375" w:rsidP="00DE290C">
      <w:pPr>
        <w:rPr>
          <w:rFonts w:cstheme="minorHAnsi"/>
          <w:b/>
          <w:bCs/>
          <w:smallCaps/>
          <w:sz w:val="22"/>
          <w:szCs w:val="22"/>
        </w:rPr>
      </w:pPr>
    </w:p>
    <w:p w14:paraId="5E9FDE9D" w14:textId="77777777" w:rsidR="00F42375" w:rsidRDefault="00F42375" w:rsidP="00DE290C">
      <w:pPr>
        <w:rPr>
          <w:rFonts w:cstheme="minorHAnsi"/>
          <w:b/>
          <w:bCs/>
          <w:smallCaps/>
          <w:sz w:val="22"/>
          <w:szCs w:val="22"/>
        </w:rPr>
      </w:pPr>
    </w:p>
    <w:p w14:paraId="362C0B4C" w14:textId="58713A0B" w:rsidR="00F42375" w:rsidRDefault="00F42375" w:rsidP="00DE290C">
      <w:pPr>
        <w:rPr>
          <w:rFonts w:cstheme="minorHAnsi"/>
          <w:b/>
          <w:bCs/>
          <w:smallCaps/>
          <w:sz w:val="22"/>
          <w:szCs w:val="22"/>
        </w:rPr>
      </w:pPr>
    </w:p>
    <w:p w14:paraId="0ACC9B82" w14:textId="667676BB" w:rsidR="009A1EE4" w:rsidRDefault="009A1EE4" w:rsidP="00DE290C">
      <w:pPr>
        <w:rPr>
          <w:rFonts w:cstheme="minorHAnsi"/>
          <w:b/>
          <w:bCs/>
          <w:smallCaps/>
          <w:sz w:val="22"/>
          <w:szCs w:val="22"/>
        </w:rPr>
      </w:pPr>
    </w:p>
    <w:p w14:paraId="69B5E016" w14:textId="0162AB60" w:rsidR="009A1EE4" w:rsidRDefault="009A1EE4" w:rsidP="00DE290C">
      <w:pPr>
        <w:rPr>
          <w:rFonts w:cstheme="minorHAnsi"/>
          <w:b/>
          <w:bCs/>
          <w:smallCaps/>
          <w:sz w:val="22"/>
          <w:szCs w:val="22"/>
        </w:rPr>
      </w:pPr>
    </w:p>
    <w:p w14:paraId="41552D42" w14:textId="7BB61D55" w:rsidR="009A1EE4" w:rsidRDefault="009A1EE4" w:rsidP="00DE290C">
      <w:pPr>
        <w:rPr>
          <w:rFonts w:cstheme="minorHAnsi"/>
          <w:b/>
          <w:bCs/>
          <w:smallCaps/>
          <w:sz w:val="22"/>
          <w:szCs w:val="22"/>
        </w:rPr>
      </w:pPr>
    </w:p>
    <w:p w14:paraId="149041D0" w14:textId="7D398CD2" w:rsidR="009A1EE4" w:rsidRDefault="009A1EE4" w:rsidP="00DE290C">
      <w:pPr>
        <w:rPr>
          <w:rFonts w:cstheme="minorHAnsi"/>
          <w:b/>
          <w:bCs/>
          <w:smallCaps/>
          <w:sz w:val="22"/>
          <w:szCs w:val="22"/>
        </w:rPr>
      </w:pPr>
    </w:p>
    <w:p w14:paraId="4AD3BA4C" w14:textId="77777777" w:rsidR="00431CD0" w:rsidRDefault="00431CD0" w:rsidP="00DE290C">
      <w:pPr>
        <w:rPr>
          <w:rFonts w:cstheme="minorHAnsi"/>
          <w:b/>
          <w:bCs/>
          <w:smallCaps/>
          <w:sz w:val="22"/>
          <w:szCs w:val="22"/>
        </w:rPr>
      </w:pPr>
    </w:p>
    <w:p w14:paraId="379ED9F0" w14:textId="77777777" w:rsidR="00431CD0" w:rsidRDefault="00431CD0" w:rsidP="00DE290C">
      <w:pPr>
        <w:rPr>
          <w:rFonts w:cstheme="minorHAnsi"/>
          <w:b/>
          <w:bCs/>
          <w:smallCaps/>
          <w:sz w:val="22"/>
          <w:szCs w:val="22"/>
        </w:rPr>
      </w:pPr>
    </w:p>
    <w:p w14:paraId="641BAE57" w14:textId="77777777" w:rsidR="008D704D" w:rsidRPr="009A0F53" w:rsidRDefault="008D704D" w:rsidP="008D704D">
      <w:pPr>
        <w:pStyle w:val="Antrat2"/>
        <w:ind w:left="5103"/>
        <w:rPr>
          <w:rFonts w:asciiTheme="minorHAnsi" w:hAnsiTheme="minorHAnsi" w:cstheme="minorHAnsi"/>
          <w:color w:val="0070C0"/>
          <w:sz w:val="21"/>
          <w:szCs w:val="21"/>
        </w:rPr>
      </w:pPr>
      <w:bookmarkStart w:id="68" w:name="_Toc227931116"/>
      <w:bookmarkStart w:id="69" w:name="_Ref38291379"/>
      <w:bookmarkStart w:id="70" w:name="_Ref38291394"/>
      <w:bookmarkStart w:id="71" w:name="_Ref38898251"/>
      <w:r w:rsidRPr="00780655">
        <w:rPr>
          <w:rFonts w:asciiTheme="minorHAnsi" w:eastAsia="Calibri" w:hAnsiTheme="minorHAnsi" w:cstheme="minorHAnsi"/>
          <w:color w:val="0070C0"/>
          <w:sz w:val="21"/>
          <w:szCs w:val="21"/>
        </w:rPr>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4B3656" w:rsidRPr="004B3656">
        <w:rPr>
          <w:rFonts w:asciiTheme="minorHAnsi" w:eastAsia="Calibri" w:hAnsiTheme="minorHAnsi" w:cstheme="minorHAnsi"/>
          <w:color w:val="0070C0"/>
          <w:sz w:val="21"/>
          <w:szCs w:val="21"/>
        </w:rPr>
        <w:t>Europos bendrasis viešųjų pirkimų dokumentas</w:t>
      </w:r>
      <w:r w:rsidRPr="001D68D2">
        <w:rPr>
          <w:rFonts w:asciiTheme="minorHAnsi" w:eastAsia="Calibri" w:hAnsiTheme="minorHAnsi" w:cstheme="minorHAnsi"/>
          <w:color w:val="0070C0"/>
          <w:sz w:val="21"/>
          <w:szCs w:val="21"/>
        </w:rPr>
        <w:t>“</w:t>
      </w:r>
      <w:bookmarkEnd w:id="68"/>
      <w:r w:rsidRPr="001D68D2">
        <w:rPr>
          <w:rFonts w:asciiTheme="minorHAnsi" w:eastAsia="Calibri" w:hAnsiTheme="minorHAnsi" w:cstheme="minorHAnsi"/>
          <w:color w:val="0070C0"/>
          <w:sz w:val="21"/>
          <w:szCs w:val="21"/>
        </w:rPr>
        <w:t xml:space="preserve"> </w:t>
      </w:r>
      <w:bookmarkEnd w:id="69"/>
      <w:bookmarkEnd w:id="70"/>
      <w:bookmarkEnd w:id="71"/>
    </w:p>
    <w:p w14:paraId="14FC3DDD" w14:textId="77777777" w:rsidR="002F396F" w:rsidRPr="009A0F53" w:rsidRDefault="002F396F" w:rsidP="00DE290C">
      <w:pPr>
        <w:rPr>
          <w:rFonts w:cstheme="minorHAnsi"/>
          <w:b/>
          <w:bCs/>
          <w:smallCaps/>
          <w:sz w:val="22"/>
          <w:szCs w:val="22"/>
        </w:rPr>
      </w:pPr>
    </w:p>
    <w:p w14:paraId="2BDDFD3C" w14:textId="77777777" w:rsidR="00B970B0" w:rsidRPr="00780655" w:rsidRDefault="00B970B0" w:rsidP="00BE1858">
      <w:pPr>
        <w:pStyle w:val="Paantrat"/>
        <w:jc w:val="center"/>
      </w:pPr>
      <w:r w:rsidRPr="00780655">
        <w:t>EUROPOS BENDRASIS VIEŠŲJŲ PIRKIMŲ DOKUMENTAS</w:t>
      </w:r>
    </w:p>
    <w:p w14:paraId="7E48B83E" w14:textId="77777777" w:rsidR="00FB71A2" w:rsidRPr="00780655" w:rsidRDefault="00FB71A2" w:rsidP="00FB71A2">
      <w:pPr>
        <w:jc w:val="center"/>
        <w:rPr>
          <w:b/>
          <w:bCs/>
        </w:rPr>
      </w:pPr>
      <w:r w:rsidRPr="00780655">
        <w:rPr>
          <w:b/>
          <w:bCs/>
        </w:rPr>
        <w:t>PRIDEDAMA ATSKIRU DOKUMENTU</w:t>
      </w:r>
    </w:p>
    <w:p w14:paraId="46D10D5F" w14:textId="77777777" w:rsidR="00FB71A2" w:rsidRPr="001728BD" w:rsidRDefault="00FB71A2" w:rsidP="001728BD"/>
    <w:p w14:paraId="5CFAD040"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 xml:space="preserve">viešųjų pirkimų dokumentas (EBVPD)“ pateikiamas .xml </w:t>
      </w:r>
      <w:r w:rsidR="00FF7978">
        <w:rPr>
          <w:rFonts w:cstheme="minorHAnsi"/>
          <w:sz w:val="22"/>
          <w:szCs w:val="22"/>
        </w:rPr>
        <w:t xml:space="preserve">ir pdf </w:t>
      </w:r>
      <w:r w:rsidRPr="009A0F53">
        <w:rPr>
          <w:rFonts w:cstheme="minorHAnsi"/>
          <w:sz w:val="22"/>
          <w:szCs w:val="22"/>
        </w:rPr>
        <w:t>formatu.</w:t>
      </w:r>
    </w:p>
    <w:p w14:paraId="1D13FFD1" w14:textId="77777777" w:rsidR="0092200E" w:rsidRPr="00780655" w:rsidRDefault="0092200E" w:rsidP="0092200E">
      <w:pPr>
        <w:jc w:val="center"/>
        <w:rPr>
          <w:rFonts w:cstheme="minorHAnsi"/>
          <w:smallCaps/>
          <w:sz w:val="22"/>
          <w:szCs w:val="22"/>
        </w:rPr>
      </w:pPr>
    </w:p>
    <w:p w14:paraId="2349C33A" w14:textId="77777777" w:rsidR="0092200E" w:rsidRPr="00780655" w:rsidRDefault="0092200E" w:rsidP="0092200E">
      <w:pPr>
        <w:jc w:val="center"/>
        <w:rPr>
          <w:rFonts w:cstheme="minorHAnsi"/>
          <w:smallCaps/>
          <w:sz w:val="22"/>
          <w:szCs w:val="22"/>
        </w:rPr>
      </w:pPr>
    </w:p>
    <w:p w14:paraId="5FD35ACA" w14:textId="77777777" w:rsidR="0092200E" w:rsidRPr="00780655" w:rsidRDefault="0092200E" w:rsidP="0092200E">
      <w:pPr>
        <w:jc w:val="center"/>
        <w:rPr>
          <w:rFonts w:cstheme="minorHAnsi"/>
          <w:smallCaps/>
          <w:sz w:val="22"/>
          <w:szCs w:val="22"/>
        </w:rPr>
      </w:pPr>
    </w:p>
    <w:p w14:paraId="4A4EE59A" w14:textId="77777777" w:rsidR="0092200E" w:rsidRPr="00780655" w:rsidRDefault="0092200E" w:rsidP="0092200E">
      <w:pPr>
        <w:jc w:val="center"/>
        <w:rPr>
          <w:rFonts w:cstheme="minorHAnsi"/>
          <w:smallCaps/>
          <w:sz w:val="22"/>
          <w:szCs w:val="22"/>
        </w:rPr>
      </w:pPr>
    </w:p>
    <w:p w14:paraId="4FCB2634" w14:textId="77777777" w:rsidR="0092200E" w:rsidRPr="00780655" w:rsidRDefault="0092200E" w:rsidP="0092200E">
      <w:pPr>
        <w:jc w:val="center"/>
        <w:rPr>
          <w:rFonts w:cstheme="minorHAnsi"/>
          <w:smallCaps/>
          <w:sz w:val="22"/>
          <w:szCs w:val="22"/>
        </w:rPr>
      </w:pPr>
    </w:p>
    <w:p w14:paraId="3F8569E3" w14:textId="77777777" w:rsidR="0092200E" w:rsidRPr="00780655" w:rsidRDefault="0092200E" w:rsidP="0092200E">
      <w:pPr>
        <w:jc w:val="center"/>
        <w:rPr>
          <w:rFonts w:cstheme="minorHAnsi"/>
          <w:smallCaps/>
          <w:sz w:val="22"/>
          <w:szCs w:val="22"/>
        </w:rPr>
      </w:pPr>
    </w:p>
    <w:p w14:paraId="7C3C10DD" w14:textId="77777777" w:rsidR="0092200E" w:rsidRPr="00780655" w:rsidRDefault="0092200E" w:rsidP="0092200E">
      <w:pPr>
        <w:jc w:val="center"/>
        <w:rPr>
          <w:rFonts w:cstheme="minorHAnsi"/>
          <w:smallCaps/>
          <w:sz w:val="22"/>
          <w:szCs w:val="22"/>
        </w:rPr>
      </w:pPr>
    </w:p>
    <w:p w14:paraId="275FE19A" w14:textId="77777777" w:rsidR="0092200E" w:rsidRPr="00780655" w:rsidRDefault="0092200E" w:rsidP="0092200E">
      <w:pPr>
        <w:jc w:val="center"/>
        <w:rPr>
          <w:rFonts w:cstheme="minorHAnsi"/>
          <w:smallCaps/>
          <w:sz w:val="22"/>
          <w:szCs w:val="22"/>
        </w:rPr>
      </w:pPr>
    </w:p>
    <w:p w14:paraId="245E9967" w14:textId="77777777" w:rsidR="0092200E" w:rsidRPr="00780655" w:rsidRDefault="0092200E" w:rsidP="0092200E">
      <w:pPr>
        <w:jc w:val="center"/>
        <w:rPr>
          <w:rFonts w:cstheme="minorHAnsi"/>
          <w:smallCaps/>
          <w:sz w:val="22"/>
          <w:szCs w:val="22"/>
        </w:rPr>
      </w:pPr>
    </w:p>
    <w:p w14:paraId="5C2FD0B2" w14:textId="77777777" w:rsidR="0092200E" w:rsidRPr="00780655" w:rsidRDefault="0092200E" w:rsidP="0092200E">
      <w:pPr>
        <w:jc w:val="center"/>
        <w:rPr>
          <w:rFonts w:cstheme="minorHAnsi"/>
          <w:smallCaps/>
          <w:sz w:val="22"/>
          <w:szCs w:val="22"/>
        </w:rPr>
      </w:pPr>
    </w:p>
    <w:p w14:paraId="3166130F" w14:textId="77777777" w:rsidR="0092200E" w:rsidRPr="00780655" w:rsidRDefault="0092200E" w:rsidP="0092200E">
      <w:pPr>
        <w:jc w:val="center"/>
        <w:rPr>
          <w:rFonts w:cstheme="minorHAnsi"/>
          <w:smallCaps/>
          <w:sz w:val="22"/>
          <w:szCs w:val="22"/>
        </w:rPr>
      </w:pPr>
    </w:p>
    <w:p w14:paraId="33F5EA7C" w14:textId="77777777" w:rsidR="0092200E" w:rsidRPr="00780655" w:rsidRDefault="0092200E" w:rsidP="0092200E">
      <w:pPr>
        <w:jc w:val="center"/>
        <w:rPr>
          <w:rFonts w:cstheme="minorHAnsi"/>
          <w:smallCaps/>
          <w:sz w:val="22"/>
          <w:szCs w:val="22"/>
        </w:rPr>
      </w:pPr>
    </w:p>
    <w:p w14:paraId="7C316E2F" w14:textId="77777777" w:rsidR="0092200E" w:rsidRPr="00780655" w:rsidRDefault="0092200E" w:rsidP="0092200E">
      <w:pPr>
        <w:jc w:val="center"/>
        <w:rPr>
          <w:rFonts w:cstheme="minorHAnsi"/>
          <w:smallCaps/>
          <w:sz w:val="22"/>
          <w:szCs w:val="22"/>
        </w:rPr>
      </w:pPr>
    </w:p>
    <w:p w14:paraId="0F5D0ACC" w14:textId="77777777" w:rsidR="0092200E" w:rsidRPr="00780655" w:rsidRDefault="0092200E" w:rsidP="0092200E">
      <w:pPr>
        <w:jc w:val="center"/>
        <w:rPr>
          <w:rFonts w:cstheme="minorHAnsi"/>
          <w:smallCaps/>
          <w:sz w:val="22"/>
          <w:szCs w:val="22"/>
        </w:rPr>
      </w:pPr>
    </w:p>
    <w:p w14:paraId="7F73E230" w14:textId="77777777" w:rsidR="0092200E" w:rsidRPr="00780655" w:rsidRDefault="0092200E" w:rsidP="0092200E">
      <w:pPr>
        <w:jc w:val="center"/>
        <w:rPr>
          <w:rFonts w:cstheme="minorHAnsi"/>
          <w:smallCaps/>
          <w:sz w:val="22"/>
          <w:szCs w:val="22"/>
        </w:rPr>
      </w:pPr>
    </w:p>
    <w:p w14:paraId="1BB9407A" w14:textId="77777777" w:rsidR="0092200E" w:rsidRPr="00780655" w:rsidRDefault="0092200E" w:rsidP="0092200E">
      <w:pPr>
        <w:jc w:val="center"/>
        <w:rPr>
          <w:rFonts w:cstheme="minorHAnsi"/>
          <w:smallCaps/>
          <w:sz w:val="22"/>
          <w:szCs w:val="22"/>
        </w:rPr>
      </w:pPr>
    </w:p>
    <w:p w14:paraId="2CEB57AC" w14:textId="77777777" w:rsidR="0092200E" w:rsidRPr="00780655" w:rsidRDefault="0092200E" w:rsidP="0092200E">
      <w:pPr>
        <w:jc w:val="center"/>
        <w:rPr>
          <w:rFonts w:cstheme="minorHAnsi"/>
          <w:smallCaps/>
          <w:sz w:val="22"/>
          <w:szCs w:val="22"/>
        </w:rPr>
      </w:pPr>
    </w:p>
    <w:p w14:paraId="5B8F22AC" w14:textId="77777777" w:rsidR="0092200E" w:rsidRPr="00780655" w:rsidRDefault="0092200E" w:rsidP="0092200E">
      <w:pPr>
        <w:jc w:val="center"/>
        <w:rPr>
          <w:rFonts w:cstheme="minorHAnsi"/>
          <w:smallCaps/>
          <w:sz w:val="22"/>
          <w:szCs w:val="22"/>
        </w:rPr>
      </w:pPr>
    </w:p>
    <w:p w14:paraId="1D31FB60" w14:textId="77777777" w:rsidR="0092200E" w:rsidRPr="00780655" w:rsidRDefault="0092200E" w:rsidP="0092200E">
      <w:pPr>
        <w:jc w:val="center"/>
        <w:rPr>
          <w:rFonts w:cstheme="minorHAnsi"/>
          <w:smallCaps/>
          <w:sz w:val="22"/>
          <w:szCs w:val="22"/>
        </w:rPr>
      </w:pPr>
    </w:p>
    <w:p w14:paraId="21855204" w14:textId="77777777" w:rsidR="0092200E" w:rsidRDefault="0092200E" w:rsidP="0092200E">
      <w:pPr>
        <w:jc w:val="center"/>
        <w:rPr>
          <w:rFonts w:cstheme="minorHAnsi"/>
          <w:smallCaps/>
          <w:sz w:val="22"/>
          <w:szCs w:val="22"/>
        </w:rPr>
      </w:pPr>
    </w:p>
    <w:p w14:paraId="12A82984" w14:textId="77777777" w:rsidR="00F42375" w:rsidRDefault="00F42375" w:rsidP="0092200E">
      <w:pPr>
        <w:jc w:val="center"/>
        <w:rPr>
          <w:rFonts w:cstheme="minorHAnsi"/>
          <w:smallCaps/>
          <w:sz w:val="22"/>
          <w:szCs w:val="22"/>
        </w:rPr>
      </w:pPr>
    </w:p>
    <w:p w14:paraId="2A84D8A1" w14:textId="77777777" w:rsidR="00F42375" w:rsidRPr="00780655" w:rsidRDefault="00F42375" w:rsidP="006907EF">
      <w:pPr>
        <w:rPr>
          <w:rFonts w:cstheme="minorHAnsi"/>
          <w:smallCaps/>
          <w:sz w:val="22"/>
          <w:szCs w:val="22"/>
        </w:rPr>
      </w:pPr>
    </w:p>
    <w:p w14:paraId="45775089" w14:textId="77777777" w:rsidR="0092200E" w:rsidRPr="00780655" w:rsidRDefault="0092200E" w:rsidP="0092200E">
      <w:pPr>
        <w:jc w:val="center"/>
        <w:rPr>
          <w:rFonts w:cstheme="minorHAnsi"/>
          <w:smallCaps/>
          <w:sz w:val="22"/>
          <w:szCs w:val="22"/>
        </w:rPr>
      </w:pPr>
    </w:p>
    <w:p w14:paraId="0D596C84" w14:textId="77777777" w:rsidR="000C6068" w:rsidRPr="001D68D2" w:rsidRDefault="0092200E" w:rsidP="001728BD">
      <w:pPr>
        <w:pStyle w:val="Antrat2"/>
        <w:ind w:left="5103"/>
        <w:rPr>
          <w:rFonts w:eastAsia="Calibri" w:cstheme="minorHAnsi"/>
          <w:color w:val="0070C0"/>
        </w:rPr>
      </w:pPr>
      <w:bookmarkStart w:id="72" w:name="_Toc227931117"/>
      <w:r w:rsidRPr="00780655">
        <w:rPr>
          <w:rFonts w:asciiTheme="minorHAnsi" w:eastAsia="Calibri" w:hAnsiTheme="minorHAnsi" w:cstheme="minorHAnsi"/>
          <w:color w:val="0070C0"/>
          <w:sz w:val="21"/>
          <w:szCs w:val="21"/>
        </w:rPr>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2"/>
    </w:p>
    <w:p w14:paraId="3AA4C823" w14:textId="77777777" w:rsidR="004139CC" w:rsidRPr="009A0F53" w:rsidRDefault="004139CC" w:rsidP="00E2394E">
      <w:pPr>
        <w:jc w:val="center"/>
        <w:rPr>
          <w:rFonts w:cstheme="minorHAnsi"/>
          <w:b/>
          <w:bCs/>
          <w:i/>
          <w:iCs/>
          <w:smallCaps/>
          <w:sz w:val="22"/>
          <w:szCs w:val="22"/>
        </w:rPr>
      </w:pPr>
    </w:p>
    <w:p w14:paraId="5E9ECBCB" w14:textId="77777777" w:rsidR="0092200E" w:rsidRPr="00CB7B13" w:rsidRDefault="0092200E" w:rsidP="001728BD">
      <w:r w:rsidRPr="001728BD">
        <w:rPr>
          <w:b/>
          <w:bCs/>
        </w:rPr>
        <w:t xml:space="preserve">Pateikiama </w:t>
      </w:r>
      <w:r w:rsidR="00CB7B13" w:rsidRPr="001728BD">
        <w:rPr>
          <w:b/>
          <w:bCs/>
        </w:rPr>
        <w:t>atskir</w:t>
      </w:r>
      <w:r w:rsidR="00B02638">
        <w:rPr>
          <w:b/>
          <w:bCs/>
        </w:rPr>
        <w:t>u</w:t>
      </w:r>
      <w:r w:rsidR="00CB7B13" w:rsidRPr="001728BD">
        <w:rPr>
          <w:b/>
          <w:bCs/>
        </w:rPr>
        <w:t xml:space="preserve"> dokument</w:t>
      </w:r>
      <w:r w:rsidR="00B02638">
        <w:rPr>
          <w:b/>
          <w:bCs/>
        </w:rPr>
        <w:t>u</w:t>
      </w:r>
      <w:r w:rsidR="00CB7B13" w:rsidRPr="009A0F53">
        <w:t>:</w:t>
      </w:r>
    </w:p>
    <w:p w14:paraId="0CFD05DD" w14:textId="77777777" w:rsidR="00CB7B13" w:rsidRDefault="00CB7B13" w:rsidP="001728BD">
      <w:pPr>
        <w:rPr>
          <w:b/>
          <w:bCs/>
        </w:rPr>
      </w:pPr>
      <w:r w:rsidRPr="001728BD">
        <w:rPr>
          <w:b/>
          <w:bCs/>
        </w:rPr>
        <w:t>6 priedas. Pasiūlymo forma</w:t>
      </w:r>
      <w:r>
        <w:rPr>
          <w:b/>
          <w:bCs/>
        </w:rPr>
        <w:t>, word formatu.</w:t>
      </w:r>
    </w:p>
    <w:p w14:paraId="61D69DF7" w14:textId="77777777" w:rsidR="00A82A44" w:rsidRPr="001728BD" w:rsidRDefault="00A82A44" w:rsidP="001728BD">
      <w:pPr>
        <w:rPr>
          <w:b/>
          <w:bCs/>
        </w:rPr>
      </w:pPr>
      <w:r>
        <w:rPr>
          <w:b/>
          <w:bCs/>
        </w:rPr>
        <w:t>6 priedas. 1 priedas „Įkainotas darbų žiniaraštis“.</w:t>
      </w:r>
    </w:p>
    <w:p w14:paraId="0176ECCB" w14:textId="77777777" w:rsidR="0092200E" w:rsidRPr="001728BD" w:rsidRDefault="0092200E" w:rsidP="009A0F53"/>
    <w:p w14:paraId="4A66D5FA" w14:textId="77777777" w:rsidR="0092200E" w:rsidRPr="009A0F53" w:rsidRDefault="0092200E" w:rsidP="00DE290C">
      <w:pPr>
        <w:rPr>
          <w:rFonts w:cstheme="minorHAnsi"/>
          <w:b/>
          <w:bCs/>
          <w:smallCaps/>
          <w:sz w:val="22"/>
          <w:szCs w:val="22"/>
        </w:rPr>
      </w:pPr>
    </w:p>
    <w:p w14:paraId="662BB46E" w14:textId="77777777" w:rsidR="0092200E" w:rsidRPr="00780655" w:rsidRDefault="0092200E" w:rsidP="00DE290C">
      <w:pPr>
        <w:rPr>
          <w:rFonts w:cstheme="minorHAnsi"/>
          <w:b/>
          <w:bCs/>
          <w:smallCaps/>
          <w:sz w:val="22"/>
          <w:szCs w:val="22"/>
        </w:rPr>
      </w:pPr>
    </w:p>
    <w:p w14:paraId="35B5D8BF" w14:textId="77777777" w:rsidR="0092200E" w:rsidRPr="00780655" w:rsidRDefault="0092200E" w:rsidP="00DE290C">
      <w:pPr>
        <w:rPr>
          <w:rFonts w:cstheme="minorHAnsi"/>
          <w:b/>
          <w:bCs/>
          <w:smallCaps/>
          <w:sz w:val="22"/>
          <w:szCs w:val="22"/>
        </w:rPr>
      </w:pPr>
    </w:p>
    <w:p w14:paraId="1C48E9BC" w14:textId="77777777" w:rsidR="0092200E" w:rsidRPr="00780655" w:rsidRDefault="0092200E" w:rsidP="00DE290C">
      <w:pPr>
        <w:rPr>
          <w:rFonts w:cstheme="minorHAnsi"/>
          <w:b/>
          <w:bCs/>
          <w:smallCaps/>
          <w:sz w:val="22"/>
          <w:szCs w:val="22"/>
        </w:rPr>
      </w:pPr>
    </w:p>
    <w:p w14:paraId="343B9CAD" w14:textId="77777777" w:rsidR="0092200E" w:rsidRPr="00780655" w:rsidRDefault="0092200E" w:rsidP="00DE290C">
      <w:pPr>
        <w:rPr>
          <w:rFonts w:cstheme="minorHAnsi"/>
          <w:b/>
          <w:bCs/>
          <w:smallCaps/>
          <w:sz w:val="22"/>
          <w:szCs w:val="22"/>
        </w:rPr>
      </w:pPr>
    </w:p>
    <w:p w14:paraId="6DF66858" w14:textId="77777777" w:rsidR="0092200E" w:rsidRPr="00780655" w:rsidRDefault="0092200E" w:rsidP="00DE290C">
      <w:pPr>
        <w:rPr>
          <w:rFonts w:cstheme="minorHAnsi"/>
          <w:b/>
          <w:bCs/>
          <w:smallCaps/>
          <w:sz w:val="22"/>
          <w:szCs w:val="22"/>
        </w:rPr>
      </w:pPr>
    </w:p>
    <w:p w14:paraId="210DED75" w14:textId="77777777" w:rsidR="0092200E" w:rsidRPr="00780655" w:rsidRDefault="0092200E" w:rsidP="00DE290C">
      <w:pPr>
        <w:rPr>
          <w:rFonts w:cstheme="minorHAnsi"/>
          <w:b/>
          <w:bCs/>
          <w:smallCaps/>
          <w:sz w:val="22"/>
          <w:szCs w:val="22"/>
        </w:rPr>
      </w:pPr>
    </w:p>
    <w:p w14:paraId="2E5B7427" w14:textId="77777777" w:rsidR="0092200E" w:rsidRPr="00780655" w:rsidRDefault="0092200E" w:rsidP="00DE290C">
      <w:pPr>
        <w:rPr>
          <w:rFonts w:cstheme="minorHAnsi"/>
          <w:b/>
          <w:bCs/>
          <w:smallCaps/>
          <w:sz w:val="22"/>
          <w:szCs w:val="22"/>
        </w:rPr>
      </w:pPr>
    </w:p>
    <w:p w14:paraId="0583BD0F" w14:textId="77777777" w:rsidR="0092200E" w:rsidRPr="00780655" w:rsidRDefault="0092200E" w:rsidP="00DE290C">
      <w:pPr>
        <w:rPr>
          <w:rFonts w:cstheme="minorHAnsi"/>
          <w:b/>
          <w:bCs/>
          <w:smallCaps/>
          <w:sz w:val="22"/>
          <w:szCs w:val="22"/>
        </w:rPr>
      </w:pPr>
    </w:p>
    <w:p w14:paraId="29F8A777" w14:textId="77777777" w:rsidR="0092200E" w:rsidRPr="00780655" w:rsidRDefault="0092200E" w:rsidP="00DE290C">
      <w:pPr>
        <w:rPr>
          <w:rFonts w:cstheme="minorHAnsi"/>
          <w:b/>
          <w:bCs/>
          <w:smallCaps/>
          <w:sz w:val="22"/>
          <w:szCs w:val="22"/>
        </w:rPr>
      </w:pPr>
    </w:p>
    <w:p w14:paraId="433D50DA" w14:textId="77777777" w:rsidR="0092200E" w:rsidRDefault="0092200E" w:rsidP="00DE290C">
      <w:pPr>
        <w:rPr>
          <w:rFonts w:cstheme="minorHAnsi"/>
          <w:b/>
          <w:bCs/>
          <w:smallCaps/>
          <w:sz w:val="22"/>
          <w:szCs w:val="22"/>
        </w:rPr>
      </w:pPr>
    </w:p>
    <w:p w14:paraId="2253A61F" w14:textId="77777777" w:rsidR="00A82A44" w:rsidRDefault="00A82A44" w:rsidP="00DE290C">
      <w:pPr>
        <w:rPr>
          <w:rFonts w:cstheme="minorHAnsi"/>
          <w:b/>
          <w:bCs/>
          <w:smallCaps/>
          <w:sz w:val="22"/>
          <w:szCs w:val="22"/>
        </w:rPr>
      </w:pPr>
    </w:p>
    <w:p w14:paraId="7E18AE74" w14:textId="77777777" w:rsidR="00A82A44" w:rsidRDefault="00A82A44" w:rsidP="00DE290C">
      <w:pPr>
        <w:rPr>
          <w:rFonts w:cstheme="minorHAnsi"/>
          <w:b/>
          <w:bCs/>
          <w:smallCaps/>
          <w:sz w:val="22"/>
          <w:szCs w:val="22"/>
        </w:rPr>
      </w:pPr>
    </w:p>
    <w:p w14:paraId="13E98504" w14:textId="77777777" w:rsidR="00A82A44" w:rsidRDefault="00A82A44" w:rsidP="00DE290C">
      <w:pPr>
        <w:rPr>
          <w:rFonts w:cstheme="minorHAnsi"/>
          <w:b/>
          <w:bCs/>
          <w:smallCaps/>
          <w:sz w:val="22"/>
          <w:szCs w:val="22"/>
        </w:rPr>
      </w:pPr>
    </w:p>
    <w:p w14:paraId="00A09B16" w14:textId="77777777" w:rsidR="00A82A44" w:rsidRDefault="00A82A44" w:rsidP="00DE290C">
      <w:pPr>
        <w:rPr>
          <w:rFonts w:cstheme="minorHAnsi"/>
          <w:b/>
          <w:bCs/>
          <w:smallCaps/>
          <w:sz w:val="22"/>
          <w:szCs w:val="22"/>
        </w:rPr>
      </w:pPr>
    </w:p>
    <w:p w14:paraId="2C6A4A0C" w14:textId="77777777" w:rsidR="00A82A44" w:rsidRDefault="00A82A44" w:rsidP="00DE290C">
      <w:pPr>
        <w:rPr>
          <w:rFonts w:cstheme="minorHAnsi"/>
          <w:b/>
          <w:bCs/>
          <w:smallCaps/>
          <w:sz w:val="22"/>
          <w:szCs w:val="22"/>
        </w:rPr>
      </w:pPr>
    </w:p>
    <w:p w14:paraId="04A78AE7" w14:textId="77777777" w:rsidR="00A82A44" w:rsidRDefault="00A82A44" w:rsidP="00DE290C">
      <w:pPr>
        <w:rPr>
          <w:rFonts w:cstheme="minorHAnsi"/>
          <w:b/>
          <w:bCs/>
          <w:smallCaps/>
          <w:sz w:val="22"/>
          <w:szCs w:val="22"/>
        </w:rPr>
      </w:pPr>
    </w:p>
    <w:p w14:paraId="2A88650C" w14:textId="77777777" w:rsidR="00A82A44" w:rsidRPr="00780655" w:rsidRDefault="00A82A44" w:rsidP="00DE290C">
      <w:pPr>
        <w:rPr>
          <w:rFonts w:cstheme="minorHAnsi"/>
          <w:b/>
          <w:bCs/>
          <w:smallCaps/>
          <w:sz w:val="22"/>
          <w:szCs w:val="22"/>
        </w:rPr>
      </w:pPr>
    </w:p>
    <w:p w14:paraId="4D994421" w14:textId="77777777" w:rsidR="0092200E" w:rsidRDefault="0092200E" w:rsidP="00DE290C">
      <w:pPr>
        <w:rPr>
          <w:rFonts w:cstheme="minorHAnsi"/>
          <w:b/>
          <w:bCs/>
          <w:smallCaps/>
          <w:sz w:val="22"/>
          <w:szCs w:val="22"/>
        </w:rPr>
      </w:pPr>
    </w:p>
    <w:p w14:paraId="0BD7821E" w14:textId="77777777" w:rsidR="00F42375" w:rsidRDefault="00F42375" w:rsidP="00DE290C">
      <w:pPr>
        <w:rPr>
          <w:rFonts w:cstheme="minorHAnsi"/>
          <w:b/>
          <w:bCs/>
          <w:smallCaps/>
          <w:sz w:val="22"/>
          <w:szCs w:val="22"/>
        </w:rPr>
      </w:pPr>
    </w:p>
    <w:p w14:paraId="65A765B4" w14:textId="77777777" w:rsidR="00F42375" w:rsidRDefault="00F42375" w:rsidP="00DE290C">
      <w:pPr>
        <w:rPr>
          <w:rFonts w:cstheme="minorHAnsi"/>
          <w:b/>
          <w:bCs/>
          <w:smallCaps/>
          <w:sz w:val="22"/>
          <w:szCs w:val="22"/>
        </w:rPr>
      </w:pPr>
    </w:p>
    <w:p w14:paraId="61F59C0E" w14:textId="77777777" w:rsidR="00F42375" w:rsidRPr="00780655" w:rsidRDefault="00F42375" w:rsidP="00DE290C">
      <w:pPr>
        <w:rPr>
          <w:rFonts w:cstheme="minorHAnsi"/>
          <w:b/>
          <w:bCs/>
          <w:smallCaps/>
          <w:sz w:val="22"/>
          <w:szCs w:val="22"/>
        </w:rPr>
      </w:pPr>
    </w:p>
    <w:p w14:paraId="2670B3FB" w14:textId="77777777" w:rsidR="00E2394E" w:rsidRPr="00780655" w:rsidRDefault="00E2394E" w:rsidP="00DE290C">
      <w:pPr>
        <w:rPr>
          <w:rFonts w:cstheme="minorHAnsi"/>
          <w:b/>
          <w:bCs/>
          <w:smallCaps/>
          <w:sz w:val="22"/>
          <w:szCs w:val="22"/>
        </w:rPr>
      </w:pPr>
      <w:bookmarkStart w:id="73" w:name="_Hlk206389924"/>
    </w:p>
    <w:p w14:paraId="4CB5776E" w14:textId="77777777" w:rsidR="00E2394E" w:rsidRPr="00780655" w:rsidRDefault="00E2394E" w:rsidP="00E2394E">
      <w:pPr>
        <w:pStyle w:val="Antrat2"/>
        <w:ind w:left="5103"/>
        <w:rPr>
          <w:rFonts w:asciiTheme="minorHAnsi" w:hAnsiTheme="minorHAnsi"/>
          <w:color w:val="0070C0"/>
          <w:sz w:val="21"/>
          <w:szCs w:val="21"/>
        </w:rPr>
      </w:pPr>
      <w:bookmarkStart w:id="74" w:name="_Toc227931118"/>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74"/>
    </w:p>
    <w:p w14:paraId="68B3893B" w14:textId="77777777" w:rsidR="00E86715" w:rsidRPr="00780655" w:rsidRDefault="00E86715" w:rsidP="00474DBD">
      <w:pPr>
        <w:jc w:val="center"/>
        <w:rPr>
          <w:rFonts w:ascii="Times New Roman" w:hAnsi="Times New Roman" w:cs="Times New Roman"/>
        </w:rPr>
      </w:pPr>
    </w:p>
    <w:p w14:paraId="4AA48735" w14:textId="77777777" w:rsidR="00E2394E" w:rsidRPr="008A0166" w:rsidRDefault="00E86715" w:rsidP="00474DBD">
      <w:pPr>
        <w:jc w:val="center"/>
        <w:rPr>
          <w:rFonts w:cstheme="minorHAnsi"/>
          <w:b/>
          <w:bCs/>
          <w:smallCaps/>
          <w:sz w:val="22"/>
          <w:szCs w:val="22"/>
        </w:rPr>
      </w:pPr>
      <w:r w:rsidRPr="00CC18C0">
        <w:rPr>
          <w:rFonts w:cstheme="minorHAnsi"/>
          <w:b/>
          <w:bCs/>
        </w:rPr>
        <w:t xml:space="preserve">PASIŪLYMŲ VERTINIMO KRITERIJAI IR </w:t>
      </w:r>
      <w:r w:rsidRPr="00474DBD">
        <w:rPr>
          <w:rFonts w:cstheme="minorHAnsi"/>
          <w:b/>
          <w:bCs/>
        </w:rPr>
        <w:t>SĄLYGOS</w:t>
      </w:r>
    </w:p>
    <w:p w14:paraId="434A52D3" w14:textId="77777777" w:rsidR="0028394F"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w:p>
    <w:p w14:paraId="0D2B21BA" w14:textId="77777777" w:rsidR="00026998" w:rsidRPr="001A4A64" w:rsidRDefault="00026998" w:rsidP="004C40FB">
      <w:pPr>
        <w:numPr>
          <w:ilvl w:val="0"/>
          <w:numId w:val="14"/>
        </w:numPr>
        <w:tabs>
          <w:tab w:val="left" w:pos="567"/>
        </w:tabs>
        <w:suppressAutoHyphens/>
        <w:spacing w:before="120" w:after="0" w:line="240" w:lineRule="auto"/>
        <w:jc w:val="both"/>
        <w:rPr>
          <w:rFonts w:eastAsia="Times New Roman" w:cstheme="minorHAnsi"/>
          <w:color w:val="000000"/>
        </w:rPr>
      </w:pPr>
      <w:bookmarkStart w:id="75" w:name="_Hlk221547174"/>
      <w:r w:rsidRPr="001A4A64">
        <w:rPr>
          <w:rFonts w:eastAsia="Times New Roman" w:cstheme="minorHAnsi"/>
          <w:color w:val="000000"/>
        </w:rPr>
        <w:t xml:space="preserve">Komisija ekonomiškai naudingiausią pasiūlymą išrenka pagal kainos ir kokybės santykio kriterijų. </w:t>
      </w:r>
    </w:p>
    <w:p w14:paraId="4AB996CA" w14:textId="77777777" w:rsidR="00026998" w:rsidRPr="001A4A64" w:rsidRDefault="00026998" w:rsidP="004C40FB">
      <w:pPr>
        <w:numPr>
          <w:ilvl w:val="0"/>
          <w:numId w:val="14"/>
        </w:numPr>
        <w:tabs>
          <w:tab w:val="left" w:pos="567"/>
        </w:tabs>
        <w:suppressAutoHyphens/>
        <w:spacing w:before="120" w:after="0" w:line="240" w:lineRule="auto"/>
        <w:jc w:val="both"/>
        <w:rPr>
          <w:rFonts w:eastAsia="Times New Roman" w:cstheme="minorHAnsi"/>
          <w:color w:val="000000"/>
        </w:rPr>
      </w:pPr>
      <w:r w:rsidRPr="001A4A64">
        <w:rPr>
          <w:rFonts w:eastAsia="Times New Roman" w:cstheme="minorHAnsi"/>
          <w:color w:val="000000"/>
        </w:rPr>
        <w:t>Ekonomiškai naudingiausias pasiūlymas bus išrenkamas pagal šiuos kiekybinius/kokybinius vertinimo kriterijus:</w:t>
      </w:r>
    </w:p>
    <w:p w14:paraId="4CDAA264" w14:textId="77777777" w:rsidR="00026998" w:rsidRPr="001A4A64" w:rsidRDefault="00026998" w:rsidP="00026998">
      <w:pPr>
        <w:tabs>
          <w:tab w:val="left" w:pos="567"/>
        </w:tabs>
        <w:suppressAutoHyphens/>
        <w:spacing w:after="0" w:line="240" w:lineRule="auto"/>
        <w:jc w:val="both"/>
        <w:rPr>
          <w:rFonts w:eastAsia="Times New Roman" w:cstheme="minorHAnsi"/>
          <w:color w:val="000000"/>
        </w:rPr>
      </w:pPr>
    </w:p>
    <w:tbl>
      <w:tblPr>
        <w:tblStyle w:val="Lentelstinklelis"/>
        <w:tblW w:w="9634" w:type="dxa"/>
        <w:tblInd w:w="0" w:type="dxa"/>
        <w:tblLook w:val="04A0" w:firstRow="1" w:lastRow="0" w:firstColumn="1" w:lastColumn="0" w:noHBand="0" w:noVBand="1"/>
      </w:tblPr>
      <w:tblGrid>
        <w:gridCol w:w="978"/>
        <w:gridCol w:w="3785"/>
        <w:gridCol w:w="1296"/>
        <w:gridCol w:w="1521"/>
        <w:gridCol w:w="2054"/>
      </w:tblGrid>
      <w:tr w:rsidR="00026998" w:rsidRPr="001A4A64" w14:paraId="245EF484" w14:textId="77777777" w:rsidTr="008A698B">
        <w:tc>
          <w:tcPr>
            <w:tcW w:w="978" w:type="dxa"/>
          </w:tcPr>
          <w:p w14:paraId="7A94BC74"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Eil.</w:t>
            </w:r>
          </w:p>
          <w:p w14:paraId="370E9E16"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Nr.</w:t>
            </w:r>
          </w:p>
        </w:tc>
        <w:tc>
          <w:tcPr>
            <w:tcW w:w="3785" w:type="dxa"/>
          </w:tcPr>
          <w:p w14:paraId="46D373DB"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Vertinimo kriterijus</w:t>
            </w:r>
          </w:p>
        </w:tc>
        <w:tc>
          <w:tcPr>
            <w:tcW w:w="1296" w:type="dxa"/>
          </w:tcPr>
          <w:p w14:paraId="39106570"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Žymėjimas</w:t>
            </w:r>
          </w:p>
        </w:tc>
        <w:tc>
          <w:tcPr>
            <w:tcW w:w="1521" w:type="dxa"/>
          </w:tcPr>
          <w:p w14:paraId="45103B1A"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 xml:space="preserve">Lyginamasis svoris </w:t>
            </w:r>
          </w:p>
        </w:tc>
        <w:tc>
          <w:tcPr>
            <w:tcW w:w="2054" w:type="dxa"/>
          </w:tcPr>
          <w:p w14:paraId="1AB81DE1"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Balų skaičius</w:t>
            </w:r>
          </w:p>
        </w:tc>
      </w:tr>
      <w:tr w:rsidR="00026998" w:rsidRPr="001A4A64" w14:paraId="006B9263" w14:textId="77777777" w:rsidTr="008A698B">
        <w:tc>
          <w:tcPr>
            <w:tcW w:w="978" w:type="dxa"/>
          </w:tcPr>
          <w:p w14:paraId="69D73322"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1.</w:t>
            </w:r>
          </w:p>
        </w:tc>
        <w:tc>
          <w:tcPr>
            <w:tcW w:w="3785" w:type="dxa"/>
          </w:tcPr>
          <w:p w14:paraId="7FD18E9E"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 xml:space="preserve">Bendra pasiūlymo kaina </w:t>
            </w:r>
          </w:p>
        </w:tc>
        <w:tc>
          <w:tcPr>
            <w:tcW w:w="1296" w:type="dxa"/>
          </w:tcPr>
          <w:p w14:paraId="2559397D"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C</w:t>
            </w:r>
          </w:p>
        </w:tc>
        <w:tc>
          <w:tcPr>
            <w:tcW w:w="1521" w:type="dxa"/>
          </w:tcPr>
          <w:p w14:paraId="6AFF2E13" w14:textId="663E894C"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X=</w:t>
            </w:r>
            <w:r w:rsidR="00756020">
              <w:rPr>
                <w:rFonts w:asciiTheme="minorHAnsi" w:eastAsia="Times New Roman" w:cstheme="minorHAnsi"/>
                <w:color w:val="000000"/>
                <w:sz w:val="21"/>
                <w:szCs w:val="21"/>
                <w:lang w:eastAsia="lt-LT"/>
              </w:rPr>
              <w:t>89</w:t>
            </w:r>
            <w:r w:rsidR="005943B3">
              <w:rPr>
                <w:rFonts w:asciiTheme="minorHAnsi" w:eastAsia="Times New Roman" w:cstheme="minorHAnsi"/>
                <w:color w:val="000000"/>
                <w:sz w:val="21"/>
                <w:szCs w:val="21"/>
                <w:lang w:eastAsia="lt-LT"/>
              </w:rPr>
              <w:t>,</w:t>
            </w:r>
            <w:r w:rsidR="00756020">
              <w:rPr>
                <w:rFonts w:asciiTheme="minorHAnsi" w:eastAsia="Times New Roman" w:cstheme="minorHAnsi"/>
                <w:color w:val="000000"/>
                <w:sz w:val="21"/>
                <w:szCs w:val="21"/>
                <w:lang w:eastAsia="lt-LT"/>
              </w:rPr>
              <w:t>5</w:t>
            </w:r>
          </w:p>
        </w:tc>
        <w:tc>
          <w:tcPr>
            <w:tcW w:w="2054" w:type="dxa"/>
          </w:tcPr>
          <w:p w14:paraId="5A977B8C"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p>
        </w:tc>
      </w:tr>
      <w:tr w:rsidR="00026998" w:rsidRPr="001A4A64" w14:paraId="55D26206" w14:textId="77777777" w:rsidTr="008A698B">
        <w:tc>
          <w:tcPr>
            <w:tcW w:w="978" w:type="dxa"/>
          </w:tcPr>
          <w:p w14:paraId="39DBA25A"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2.</w:t>
            </w:r>
          </w:p>
        </w:tc>
        <w:tc>
          <w:tcPr>
            <w:tcW w:w="3785" w:type="dxa"/>
          </w:tcPr>
          <w:p w14:paraId="39F02DFD"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Darbų kokybė ir efektyvumas</w:t>
            </w:r>
          </w:p>
        </w:tc>
        <w:tc>
          <w:tcPr>
            <w:tcW w:w="1296" w:type="dxa"/>
          </w:tcPr>
          <w:p w14:paraId="4E21194D"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p>
        </w:tc>
        <w:tc>
          <w:tcPr>
            <w:tcW w:w="1521" w:type="dxa"/>
          </w:tcPr>
          <w:p w14:paraId="66D4895E"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p>
        </w:tc>
        <w:tc>
          <w:tcPr>
            <w:tcW w:w="2054" w:type="dxa"/>
          </w:tcPr>
          <w:p w14:paraId="02A6D8A8"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p>
        </w:tc>
      </w:tr>
      <w:tr w:rsidR="00026998" w:rsidRPr="001A4A64" w14:paraId="57253505" w14:textId="77777777" w:rsidTr="008A698B">
        <w:tc>
          <w:tcPr>
            <w:tcW w:w="4763" w:type="dxa"/>
            <w:gridSpan w:val="2"/>
          </w:tcPr>
          <w:p w14:paraId="0307547B"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Kokybės kriterijai ir balai</w:t>
            </w:r>
          </w:p>
        </w:tc>
        <w:tc>
          <w:tcPr>
            <w:tcW w:w="1296" w:type="dxa"/>
          </w:tcPr>
          <w:p w14:paraId="4B40A410"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p>
        </w:tc>
        <w:tc>
          <w:tcPr>
            <w:tcW w:w="1521" w:type="dxa"/>
          </w:tcPr>
          <w:p w14:paraId="09E2C832"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p>
        </w:tc>
        <w:tc>
          <w:tcPr>
            <w:tcW w:w="2054" w:type="dxa"/>
          </w:tcPr>
          <w:p w14:paraId="5C26CA21"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p>
        </w:tc>
      </w:tr>
      <w:tr w:rsidR="00026998" w:rsidRPr="001A4A64" w14:paraId="3FFDB694" w14:textId="77777777" w:rsidTr="008A698B">
        <w:tc>
          <w:tcPr>
            <w:tcW w:w="978" w:type="dxa"/>
          </w:tcPr>
          <w:p w14:paraId="3A4AACB9" w14:textId="03E0F215"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2.</w:t>
            </w:r>
            <w:r w:rsidR="0017285E">
              <w:rPr>
                <w:rFonts w:asciiTheme="minorHAnsi" w:eastAsia="Times New Roman" w:cstheme="minorHAnsi"/>
                <w:color w:val="000000"/>
                <w:sz w:val="21"/>
                <w:szCs w:val="21"/>
                <w:lang w:eastAsia="lt-LT"/>
              </w:rPr>
              <w:t>1</w:t>
            </w:r>
          </w:p>
        </w:tc>
        <w:tc>
          <w:tcPr>
            <w:tcW w:w="3785" w:type="dxa"/>
          </w:tcPr>
          <w:p w14:paraId="5DD10395" w14:textId="543DB29C" w:rsidR="00026998" w:rsidRPr="001A4A64" w:rsidRDefault="00D3136B" w:rsidP="008A698B">
            <w:pPr>
              <w:numPr>
                <w:ilvl w:val="3"/>
                <w:numId w:val="0"/>
              </w:numPr>
              <w:ind w:firstLine="34"/>
              <w:contextualSpacing/>
              <w:jc w:val="both"/>
              <w:rPr>
                <w:rFonts w:asciiTheme="minorHAnsi" w:eastAsia="Times New Roman" w:cstheme="minorHAnsi"/>
                <w:color w:val="000000"/>
              </w:rPr>
            </w:pPr>
            <w:r>
              <w:rPr>
                <w:rFonts w:asciiTheme="minorHAnsi" w:eastAsia="Times New Roman" w:cstheme="minorHAnsi"/>
                <w:color w:val="000000"/>
              </w:rPr>
              <w:t>Darbų atlikimo terminas</w:t>
            </w:r>
            <w:r w:rsidR="00026998" w:rsidRPr="001A4A64">
              <w:rPr>
                <w:rFonts w:asciiTheme="minorHAnsi" w:eastAsia="Times New Roman" w:cstheme="minorHAnsi"/>
                <w:color w:val="000000"/>
              </w:rPr>
              <w:t xml:space="preserve"> (T)</w:t>
            </w:r>
          </w:p>
          <w:p w14:paraId="368344D2"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p>
        </w:tc>
        <w:tc>
          <w:tcPr>
            <w:tcW w:w="1296" w:type="dxa"/>
          </w:tcPr>
          <w:p w14:paraId="64F3F006" w14:textId="5DF9DA9E"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(T)</w:t>
            </w:r>
          </w:p>
        </w:tc>
        <w:tc>
          <w:tcPr>
            <w:tcW w:w="1521" w:type="dxa"/>
          </w:tcPr>
          <w:p w14:paraId="7D4BF7CF" w14:textId="77777777" w:rsidR="00026998" w:rsidRPr="001A4A64" w:rsidRDefault="00026998" w:rsidP="008A698B">
            <w:pPr>
              <w:pStyle w:val="Sraopastraipa"/>
              <w:ind w:left="0"/>
              <w:jc w:val="both"/>
              <w:rPr>
                <w:rFonts w:asciiTheme="minorHAnsi" w:eastAsia="Times New Roman" w:cstheme="minorHAnsi"/>
                <w:color w:val="000000"/>
                <w:sz w:val="21"/>
                <w:szCs w:val="21"/>
                <w:lang w:eastAsia="lt-LT"/>
              </w:rPr>
            </w:pPr>
          </w:p>
        </w:tc>
        <w:tc>
          <w:tcPr>
            <w:tcW w:w="2054" w:type="dxa"/>
          </w:tcPr>
          <w:p w14:paraId="666EB409" w14:textId="041224D4" w:rsidR="00026998" w:rsidRPr="001A4A64" w:rsidRDefault="00026998" w:rsidP="008A698B">
            <w:pPr>
              <w:pStyle w:val="Sraopastraipa"/>
              <w:ind w:left="0"/>
              <w:jc w:val="both"/>
              <w:rPr>
                <w:rFonts w:asciiTheme="minorHAnsi" w:eastAsia="Times New Roman" w:cstheme="minorHAnsi"/>
                <w:color w:val="000000"/>
                <w:sz w:val="21"/>
                <w:szCs w:val="21"/>
                <w:lang w:eastAsia="lt-LT"/>
              </w:rPr>
            </w:pPr>
            <w:r w:rsidRPr="001A4A64">
              <w:rPr>
                <w:rFonts w:asciiTheme="minorHAnsi" w:eastAsia="Times New Roman" w:cstheme="minorHAnsi"/>
                <w:color w:val="000000"/>
                <w:sz w:val="21"/>
                <w:szCs w:val="21"/>
                <w:lang w:eastAsia="lt-LT"/>
              </w:rPr>
              <w:t xml:space="preserve">0 </w:t>
            </w:r>
            <w:r w:rsidR="005943B3">
              <w:rPr>
                <w:rFonts w:asciiTheme="minorHAnsi" w:eastAsia="Times New Roman" w:cstheme="minorHAnsi"/>
                <w:color w:val="000000"/>
                <w:sz w:val="21"/>
                <w:szCs w:val="21"/>
                <w:lang w:eastAsia="lt-LT"/>
              </w:rPr>
              <w:t>–</w:t>
            </w:r>
            <w:r w:rsidRPr="001A4A64">
              <w:rPr>
                <w:rFonts w:asciiTheme="minorHAnsi" w:eastAsia="Times New Roman" w:cstheme="minorHAnsi"/>
                <w:color w:val="000000"/>
                <w:sz w:val="21"/>
                <w:szCs w:val="21"/>
                <w:lang w:eastAsia="lt-LT"/>
              </w:rPr>
              <w:t xml:space="preserve"> </w:t>
            </w:r>
            <w:r w:rsidR="006151BC">
              <w:rPr>
                <w:rFonts w:asciiTheme="minorHAnsi" w:eastAsia="Times New Roman" w:cstheme="minorHAnsi"/>
                <w:color w:val="000000"/>
                <w:sz w:val="21"/>
                <w:szCs w:val="21"/>
                <w:lang w:eastAsia="lt-LT"/>
              </w:rPr>
              <w:t>10</w:t>
            </w:r>
            <w:r w:rsidR="005943B3">
              <w:rPr>
                <w:rFonts w:asciiTheme="minorHAnsi" w:eastAsia="Times New Roman" w:cstheme="minorHAnsi"/>
                <w:color w:val="000000"/>
                <w:sz w:val="21"/>
                <w:szCs w:val="21"/>
                <w:lang w:eastAsia="lt-LT"/>
              </w:rPr>
              <w:t>,5</w:t>
            </w:r>
            <w:r w:rsidRPr="001A4A64">
              <w:rPr>
                <w:rFonts w:asciiTheme="minorHAnsi" w:eastAsia="Times New Roman" w:cstheme="minorHAnsi"/>
                <w:color w:val="000000"/>
                <w:sz w:val="21"/>
                <w:szCs w:val="21"/>
                <w:lang w:eastAsia="lt-LT"/>
              </w:rPr>
              <w:t xml:space="preserve"> balai</w:t>
            </w:r>
          </w:p>
        </w:tc>
      </w:tr>
    </w:tbl>
    <w:p w14:paraId="03522888" w14:textId="77777777" w:rsidR="00026998" w:rsidRPr="001A4A64" w:rsidRDefault="00026998" w:rsidP="00026998">
      <w:pPr>
        <w:tabs>
          <w:tab w:val="left" w:pos="567"/>
        </w:tabs>
        <w:suppressAutoHyphens/>
        <w:spacing w:after="0" w:line="240" w:lineRule="auto"/>
        <w:jc w:val="both"/>
        <w:rPr>
          <w:rFonts w:eastAsia="Times New Roman" w:cstheme="minorHAnsi"/>
          <w:color w:val="000000"/>
        </w:rPr>
      </w:pPr>
    </w:p>
    <w:p w14:paraId="01E997F1" w14:textId="77777777" w:rsidR="00026998" w:rsidRPr="001A4A64" w:rsidRDefault="00026998" w:rsidP="00026998">
      <w:pPr>
        <w:tabs>
          <w:tab w:val="left" w:pos="567"/>
        </w:tabs>
        <w:suppressAutoHyphens/>
        <w:spacing w:after="0" w:line="240" w:lineRule="auto"/>
        <w:jc w:val="both"/>
        <w:rPr>
          <w:rFonts w:eastAsia="Times New Roman" w:cstheme="minorHAnsi"/>
          <w:color w:val="000000"/>
        </w:rPr>
      </w:pPr>
    </w:p>
    <w:p w14:paraId="7976A44F" w14:textId="77777777" w:rsidR="00026998" w:rsidRPr="001A4A64" w:rsidRDefault="00026998" w:rsidP="00026998">
      <w:pPr>
        <w:tabs>
          <w:tab w:val="left" w:pos="567"/>
        </w:tabs>
        <w:suppressAutoHyphens/>
        <w:spacing w:after="0" w:line="240" w:lineRule="auto"/>
        <w:jc w:val="both"/>
        <w:rPr>
          <w:rFonts w:eastAsia="Times New Roman" w:cstheme="minorHAnsi"/>
          <w:color w:val="000000"/>
        </w:rPr>
      </w:pPr>
    </w:p>
    <w:tbl>
      <w:tblPr>
        <w:tblW w:w="9490" w:type="dxa"/>
        <w:tblInd w:w="107" w:type="dxa"/>
        <w:tblLayout w:type="fixed"/>
        <w:tblLook w:val="0000" w:firstRow="0" w:lastRow="0" w:firstColumn="0" w:lastColumn="0" w:noHBand="0" w:noVBand="0"/>
      </w:tblPr>
      <w:tblGrid>
        <w:gridCol w:w="4987"/>
        <w:gridCol w:w="1525"/>
        <w:gridCol w:w="1427"/>
        <w:gridCol w:w="1551"/>
      </w:tblGrid>
      <w:tr w:rsidR="00026998" w:rsidRPr="001A4A64" w14:paraId="199DFA63" w14:textId="77777777" w:rsidTr="006B2CE9">
        <w:tc>
          <w:tcPr>
            <w:tcW w:w="4987" w:type="dxa"/>
            <w:tcBorders>
              <w:top w:val="single" w:sz="4" w:space="0" w:color="000000"/>
              <w:left w:val="single" w:sz="4" w:space="0" w:color="000000"/>
              <w:bottom w:val="single" w:sz="4" w:space="0" w:color="000000"/>
              <w:right w:val="single" w:sz="4" w:space="0" w:color="000000"/>
            </w:tcBorders>
            <w:shd w:val="clear" w:color="auto" w:fill="FFFFFF"/>
          </w:tcPr>
          <w:p w14:paraId="578A5E88" w14:textId="77777777" w:rsidR="00026998" w:rsidRPr="001A4A64" w:rsidRDefault="00026998" w:rsidP="008A698B">
            <w:pPr>
              <w:suppressAutoHyphens/>
              <w:spacing w:after="0" w:line="240" w:lineRule="auto"/>
              <w:ind w:firstLine="34"/>
              <w:rPr>
                <w:rFonts w:eastAsia="Times New Roman" w:cstheme="minorHAnsi"/>
                <w:color w:val="000000"/>
              </w:rPr>
            </w:pPr>
            <w:r w:rsidRPr="001A4A64">
              <w:rPr>
                <w:rFonts w:eastAsia="Times New Roman" w:cstheme="minorHAnsi"/>
                <w:color w:val="000000"/>
              </w:rPr>
              <w:t>Vertinimo kriterijai</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Pr>
          <w:p w14:paraId="72597912" w14:textId="77777777" w:rsidR="00026998" w:rsidRPr="001A4A64" w:rsidRDefault="00026998" w:rsidP="008A698B">
            <w:pPr>
              <w:suppressAutoHyphens/>
              <w:spacing w:after="0" w:line="240" w:lineRule="auto"/>
              <w:ind w:firstLine="34"/>
              <w:rPr>
                <w:rFonts w:eastAsia="Times New Roman" w:cstheme="minorHAnsi"/>
                <w:color w:val="000000"/>
              </w:rPr>
            </w:pPr>
            <w:r w:rsidRPr="001A4A64">
              <w:rPr>
                <w:rFonts w:eastAsia="Times New Roman" w:cstheme="minorHAnsi"/>
                <w:color w:val="000000"/>
              </w:rPr>
              <w:t>Maksimalus balas</w:t>
            </w:r>
          </w:p>
        </w:tc>
        <w:tc>
          <w:tcPr>
            <w:tcW w:w="1427" w:type="dxa"/>
            <w:tcBorders>
              <w:top w:val="single" w:sz="4" w:space="0" w:color="000000"/>
              <w:left w:val="single" w:sz="4" w:space="0" w:color="000000"/>
              <w:bottom w:val="single" w:sz="4" w:space="0" w:color="000000"/>
              <w:right w:val="single" w:sz="4" w:space="0" w:color="000000"/>
            </w:tcBorders>
            <w:shd w:val="clear" w:color="auto" w:fill="FFFFFF"/>
          </w:tcPr>
          <w:p w14:paraId="6D86966E" w14:textId="77777777" w:rsidR="00026998" w:rsidRPr="001A4A64" w:rsidRDefault="00026998" w:rsidP="008A698B">
            <w:pPr>
              <w:suppressAutoHyphens/>
              <w:spacing w:after="0" w:line="240" w:lineRule="auto"/>
              <w:rPr>
                <w:rFonts w:eastAsia="Times New Roman" w:cstheme="minorHAnsi"/>
                <w:color w:val="000000"/>
              </w:rPr>
            </w:pPr>
            <w:r w:rsidRPr="001A4A64">
              <w:rPr>
                <w:rFonts w:eastAsia="Times New Roman" w:cstheme="minorHAnsi"/>
                <w:color w:val="000000"/>
              </w:rPr>
              <w:t>Funkcinio parametro lyginamasis svoris</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5F45F391" w14:textId="77777777" w:rsidR="00026998" w:rsidRPr="001A4A64" w:rsidRDefault="00026998" w:rsidP="008A698B">
            <w:pPr>
              <w:suppressAutoHyphens/>
              <w:spacing w:after="0" w:line="240" w:lineRule="auto"/>
              <w:ind w:firstLine="34"/>
              <w:rPr>
                <w:rFonts w:eastAsia="Times New Roman" w:cstheme="minorHAnsi"/>
                <w:color w:val="000000"/>
              </w:rPr>
            </w:pPr>
            <w:r w:rsidRPr="001A4A64">
              <w:rPr>
                <w:rFonts w:eastAsia="Times New Roman" w:cstheme="minorHAnsi"/>
                <w:color w:val="000000"/>
              </w:rPr>
              <w:t>Lyginamasis svoris  X ekonominio naudingumo įvertinime, proc. arba maksimalus balų skaičius Y</w:t>
            </w:r>
          </w:p>
        </w:tc>
      </w:tr>
      <w:tr w:rsidR="00026998" w:rsidRPr="001A4A64" w14:paraId="165EB8B9" w14:textId="77777777" w:rsidTr="006B2CE9">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5C9B7357" w14:textId="77777777" w:rsidR="00026998" w:rsidRPr="001A4A64" w:rsidRDefault="00026998" w:rsidP="008A698B">
            <w:pPr>
              <w:suppressAutoHyphens/>
              <w:spacing w:after="0" w:line="240" w:lineRule="auto"/>
              <w:rPr>
                <w:rFonts w:eastAsia="Times New Roman" w:cstheme="minorHAnsi"/>
                <w:color w:val="000000"/>
              </w:rPr>
            </w:pPr>
            <w:r w:rsidRPr="001A4A64">
              <w:rPr>
                <w:rFonts w:eastAsia="Times New Roman" w:cstheme="minorHAnsi"/>
                <w:color w:val="000000"/>
              </w:rPr>
              <w:t>Pirmas kriterijus: Kaina (C). Kaina apskaičiuojama pagal 4 p. pateikiamą formulę.</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52A4C678" w14:textId="178A017F" w:rsidR="00026998" w:rsidRPr="001A4A64" w:rsidRDefault="00026998" w:rsidP="008A698B">
            <w:pPr>
              <w:suppressAutoHyphens/>
              <w:spacing w:after="0" w:line="240" w:lineRule="auto"/>
              <w:rPr>
                <w:rFonts w:eastAsia="Times New Roman" w:cstheme="minorHAnsi"/>
                <w:color w:val="000000"/>
              </w:rPr>
            </w:pPr>
            <w:r w:rsidRPr="001A4A64">
              <w:rPr>
                <w:rFonts w:eastAsia="Times New Roman" w:cstheme="minorHAnsi"/>
                <w:color w:val="000000"/>
              </w:rPr>
              <w:t xml:space="preserve">X = </w:t>
            </w:r>
            <w:r w:rsidR="00370E14">
              <w:rPr>
                <w:rFonts w:eastAsia="Times New Roman" w:cstheme="minorHAnsi"/>
                <w:color w:val="000000"/>
              </w:rPr>
              <w:t>89,5</w:t>
            </w:r>
          </w:p>
        </w:tc>
      </w:tr>
      <w:tr w:rsidR="00026998" w:rsidRPr="001A4A64" w14:paraId="7EC3DE81" w14:textId="77777777" w:rsidTr="006B2CE9">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4AE13D7D" w14:textId="5544D855" w:rsidR="00026998" w:rsidRDefault="00026998" w:rsidP="008A698B">
            <w:pPr>
              <w:suppressAutoHyphens/>
              <w:spacing w:after="0" w:line="240" w:lineRule="auto"/>
              <w:jc w:val="both"/>
              <w:rPr>
                <w:rFonts w:eastAsia="Times New Roman" w:cstheme="minorHAnsi"/>
                <w:b/>
                <w:bCs/>
                <w:color w:val="000000"/>
              </w:rPr>
            </w:pPr>
            <w:r w:rsidRPr="001A4A64">
              <w:rPr>
                <w:rFonts w:eastAsia="Times New Roman" w:cstheme="minorHAnsi"/>
                <w:b/>
                <w:bCs/>
                <w:color w:val="000000"/>
              </w:rPr>
              <w:t xml:space="preserve">Antras kriterijus: </w:t>
            </w:r>
            <w:r w:rsidR="00816B2A">
              <w:rPr>
                <w:rFonts w:eastAsia="Times New Roman" w:cstheme="minorHAnsi"/>
                <w:b/>
                <w:bCs/>
                <w:color w:val="000000"/>
              </w:rPr>
              <w:t>Darbų atlikimo terminas</w:t>
            </w:r>
            <w:r w:rsidRPr="001A4A64">
              <w:rPr>
                <w:rFonts w:eastAsia="Times New Roman" w:cstheme="minorHAnsi"/>
                <w:b/>
                <w:bCs/>
                <w:color w:val="000000"/>
              </w:rPr>
              <w:t xml:space="preserve"> (T)</w:t>
            </w:r>
          </w:p>
          <w:p w14:paraId="722DDE23" w14:textId="28C9DC22" w:rsidR="001C3107" w:rsidRPr="001A4A64" w:rsidRDefault="001C3107" w:rsidP="001C3107">
            <w:pPr>
              <w:tabs>
                <w:tab w:val="left" w:pos="1178"/>
              </w:tabs>
              <w:spacing w:after="0"/>
              <w:jc w:val="both"/>
              <w:rPr>
                <w:rFonts w:eastAsia="Times New Roman" w:cstheme="minorHAnsi"/>
                <w:color w:val="000000"/>
              </w:rPr>
            </w:pPr>
            <w:r w:rsidRPr="001A4A64">
              <w:rPr>
                <w:rFonts w:eastAsia="Times New Roman" w:cstheme="minorHAnsi"/>
                <w:color w:val="000000"/>
              </w:rPr>
              <w:t xml:space="preserve">Tiekėjas kartu su pasiūlymu turi pateikti deklaraciją, kuria tiekėjas patvirtina ir įsipareigoja, </w:t>
            </w:r>
            <w:r w:rsidR="00CC7BD6">
              <w:rPr>
                <w:rFonts w:eastAsia="Times New Roman" w:cstheme="minorHAnsi"/>
                <w:color w:val="000000"/>
              </w:rPr>
              <w:t xml:space="preserve">per kokį terminą pasižada atlikti visus darbus pagal </w:t>
            </w:r>
            <w:r w:rsidR="00910377">
              <w:rPr>
                <w:rFonts w:eastAsia="Times New Roman" w:cstheme="minorHAnsi"/>
                <w:color w:val="000000"/>
              </w:rPr>
              <w:t>Statybos rangos</w:t>
            </w:r>
            <w:r w:rsidR="00CC7BD6">
              <w:rPr>
                <w:rFonts w:eastAsia="Times New Roman" w:cstheme="minorHAnsi"/>
                <w:color w:val="000000"/>
              </w:rPr>
              <w:t xml:space="preserve"> sutartį</w:t>
            </w:r>
            <w:r w:rsidRPr="001A4A64">
              <w:rPr>
                <w:rFonts w:eastAsia="Times New Roman" w:cstheme="minorHAnsi"/>
                <w:color w:val="000000"/>
              </w:rPr>
              <w:t xml:space="preserve"> (</w:t>
            </w:r>
            <w:r w:rsidRPr="001A4A64">
              <w:rPr>
                <w:rFonts w:eastAsia="Times New Roman" w:cstheme="minorHAnsi"/>
                <w:color w:val="0070C0"/>
              </w:rPr>
              <w:t>1</w:t>
            </w:r>
            <w:r w:rsidR="001C5977">
              <w:rPr>
                <w:rFonts w:eastAsia="Times New Roman" w:cstheme="minorHAnsi"/>
                <w:color w:val="0070C0"/>
              </w:rPr>
              <w:t>2</w:t>
            </w:r>
            <w:r>
              <w:rPr>
                <w:rFonts w:eastAsia="Times New Roman" w:cstheme="minorHAnsi"/>
                <w:color w:val="0070C0"/>
              </w:rPr>
              <w:t xml:space="preserve"> </w:t>
            </w:r>
            <w:r w:rsidRPr="001A4A64">
              <w:rPr>
                <w:rFonts w:eastAsia="Times New Roman" w:cstheme="minorHAnsi"/>
                <w:color w:val="0070C0"/>
              </w:rPr>
              <w:t>priedas „</w:t>
            </w:r>
            <w:r w:rsidR="001C5977">
              <w:rPr>
                <w:rFonts w:eastAsia="Times New Roman" w:cstheme="minorHAnsi"/>
                <w:color w:val="0070C0"/>
              </w:rPr>
              <w:t>Darbų atlikimo terminas</w:t>
            </w:r>
            <w:r w:rsidRPr="001A4A64">
              <w:rPr>
                <w:rFonts w:eastAsia="Times New Roman" w:cstheme="minorHAnsi"/>
                <w:color w:val="0070C0"/>
              </w:rPr>
              <w:t>“).</w:t>
            </w:r>
          </w:p>
          <w:p w14:paraId="51574D81" w14:textId="417C660E" w:rsidR="00795456" w:rsidRPr="00795456" w:rsidRDefault="00552D06" w:rsidP="00795456">
            <w:pPr>
              <w:suppressAutoHyphens/>
              <w:spacing w:after="0" w:line="240" w:lineRule="auto"/>
              <w:jc w:val="both"/>
              <w:rPr>
                <w:rFonts w:eastAsia="Times New Roman" w:cstheme="minorHAnsi"/>
                <w:b/>
                <w:bCs/>
                <w:color w:val="000000"/>
              </w:rPr>
            </w:pPr>
            <w:r>
              <w:rPr>
                <w:rFonts w:eastAsia="Times New Roman" w:cstheme="minorHAnsi"/>
                <w:b/>
                <w:bCs/>
                <w:color w:val="000000"/>
              </w:rPr>
              <w:t xml:space="preserve">Jei tiekėjas neplanuoja </w:t>
            </w:r>
            <w:r w:rsidR="00910377">
              <w:rPr>
                <w:rFonts w:eastAsia="Times New Roman" w:cstheme="minorHAnsi"/>
                <w:b/>
                <w:bCs/>
                <w:color w:val="000000"/>
              </w:rPr>
              <w:t xml:space="preserve">darbų </w:t>
            </w:r>
            <w:r>
              <w:rPr>
                <w:rFonts w:eastAsia="Times New Roman" w:cstheme="minorHAnsi"/>
                <w:b/>
                <w:bCs/>
                <w:color w:val="000000"/>
              </w:rPr>
              <w:t>atl</w:t>
            </w:r>
            <w:r w:rsidR="00084E3B">
              <w:rPr>
                <w:rFonts w:eastAsia="Times New Roman" w:cstheme="minorHAnsi"/>
                <w:b/>
                <w:bCs/>
                <w:color w:val="000000"/>
              </w:rPr>
              <w:t>ikti anksčiau nei per 1</w:t>
            </w:r>
            <w:r w:rsidR="00A9597D">
              <w:rPr>
                <w:rFonts w:eastAsia="Times New Roman" w:cstheme="minorHAnsi"/>
                <w:b/>
                <w:bCs/>
                <w:color w:val="000000"/>
              </w:rPr>
              <w:t>2</w:t>
            </w:r>
            <w:r w:rsidR="00084E3B">
              <w:rPr>
                <w:rFonts w:eastAsia="Times New Roman" w:cstheme="minorHAnsi"/>
                <w:b/>
                <w:bCs/>
                <w:color w:val="000000"/>
              </w:rPr>
              <w:t xml:space="preserve"> mėn., neteikia dekl</w:t>
            </w:r>
            <w:r w:rsidR="005508F1">
              <w:rPr>
                <w:rFonts w:eastAsia="Times New Roman" w:cstheme="minorHAnsi"/>
                <w:b/>
                <w:bCs/>
                <w:color w:val="000000"/>
              </w:rPr>
              <w:t>a</w:t>
            </w:r>
            <w:r w:rsidR="00084E3B">
              <w:rPr>
                <w:rFonts w:eastAsia="Times New Roman" w:cstheme="minorHAnsi"/>
                <w:b/>
                <w:bCs/>
                <w:color w:val="000000"/>
              </w:rPr>
              <w:t>racijos (</w:t>
            </w:r>
            <w:r w:rsidR="00084E3B" w:rsidRPr="001A4A64">
              <w:rPr>
                <w:rFonts w:eastAsia="Times New Roman" w:cstheme="minorHAnsi"/>
                <w:color w:val="0070C0"/>
              </w:rPr>
              <w:t>1</w:t>
            </w:r>
            <w:r w:rsidR="00084E3B">
              <w:rPr>
                <w:rFonts w:eastAsia="Times New Roman" w:cstheme="minorHAnsi"/>
                <w:color w:val="0070C0"/>
              </w:rPr>
              <w:t xml:space="preserve">2 </w:t>
            </w:r>
            <w:r w:rsidR="00084E3B" w:rsidRPr="001A4A64">
              <w:rPr>
                <w:rFonts w:eastAsia="Times New Roman" w:cstheme="minorHAnsi"/>
                <w:color w:val="0070C0"/>
              </w:rPr>
              <w:t>priedas „</w:t>
            </w:r>
            <w:r w:rsidR="00084E3B">
              <w:rPr>
                <w:rFonts w:eastAsia="Times New Roman" w:cstheme="minorHAnsi"/>
                <w:color w:val="0070C0"/>
              </w:rPr>
              <w:t>Darbų atlikimo terminas</w:t>
            </w:r>
            <w:r w:rsidR="00084E3B" w:rsidRPr="001A4A64">
              <w:rPr>
                <w:rFonts w:eastAsia="Times New Roman" w:cstheme="minorHAnsi"/>
                <w:color w:val="0070C0"/>
              </w:rPr>
              <w:t>“).</w:t>
            </w:r>
            <w:r w:rsidR="00795456" w:rsidRPr="00795456">
              <w:rPr>
                <w:rFonts w:eastAsia="Times New Roman" w:cstheme="minorHAnsi"/>
                <w:b/>
                <w:bCs/>
                <w:color w:val="000000"/>
              </w:rPr>
              <w:t xml:space="preserve"> </w:t>
            </w:r>
            <w:r w:rsidR="0076243C">
              <w:rPr>
                <w:rFonts w:eastAsia="Times New Roman" w:cstheme="minorHAnsi"/>
                <w:b/>
                <w:bCs/>
                <w:color w:val="000000"/>
              </w:rPr>
              <w:t>Tada p</w:t>
            </w:r>
            <w:r w:rsidR="00795456" w:rsidRPr="00795456">
              <w:rPr>
                <w:rFonts w:eastAsia="Times New Roman" w:cstheme="minorHAnsi"/>
                <w:b/>
                <w:bCs/>
                <w:color w:val="000000"/>
              </w:rPr>
              <w:t>asiūlymui pagal šį kriterijų balai nesuteikiami – skiriama 0 (nulis) balų.</w:t>
            </w:r>
          </w:p>
          <w:p w14:paraId="3DEF0725" w14:textId="27064005" w:rsidR="00026998" w:rsidRPr="001A4A64" w:rsidRDefault="00026998" w:rsidP="008A698B">
            <w:pPr>
              <w:suppressAutoHyphens/>
              <w:spacing w:after="0" w:line="240" w:lineRule="auto"/>
              <w:jc w:val="both"/>
              <w:rPr>
                <w:rFonts w:eastAsia="Times New Roman" w:cstheme="minorHAnsi"/>
                <w:b/>
                <w:bCs/>
                <w:i/>
                <w:iCs/>
                <w:color w:val="000000"/>
              </w:rPr>
            </w:pP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15F1F800" w14:textId="389DA72E" w:rsidR="00026998" w:rsidRPr="001A4A64" w:rsidRDefault="00026998" w:rsidP="008A698B">
            <w:pPr>
              <w:suppressAutoHyphens/>
              <w:spacing w:after="0" w:line="240" w:lineRule="auto"/>
              <w:rPr>
                <w:rFonts w:eastAsia="Times New Roman" w:cstheme="minorHAnsi"/>
                <w:color w:val="000000"/>
              </w:rPr>
            </w:pPr>
            <w:r w:rsidRPr="001A4A64">
              <w:rPr>
                <w:rFonts w:eastAsia="Times New Roman" w:cstheme="minorHAnsi"/>
                <w:color w:val="000000"/>
              </w:rPr>
              <w:t>Y1=</w:t>
            </w:r>
            <w:r w:rsidR="000969A6">
              <w:rPr>
                <w:rFonts w:eastAsia="Times New Roman" w:cstheme="minorHAnsi"/>
                <w:color w:val="000000"/>
              </w:rPr>
              <w:t>10</w:t>
            </w:r>
            <w:r w:rsidR="00370E14">
              <w:rPr>
                <w:rFonts w:eastAsia="Times New Roman" w:cstheme="minorHAnsi"/>
                <w:color w:val="000000"/>
              </w:rPr>
              <w:t>,5</w:t>
            </w:r>
          </w:p>
        </w:tc>
      </w:tr>
    </w:tbl>
    <w:p w14:paraId="2F408E44" w14:textId="77777777" w:rsidR="00026998" w:rsidRPr="001A4A64" w:rsidRDefault="00026998" w:rsidP="00026998">
      <w:pPr>
        <w:tabs>
          <w:tab w:val="left" w:pos="567"/>
        </w:tabs>
        <w:suppressAutoHyphens/>
        <w:spacing w:after="0" w:line="240" w:lineRule="auto"/>
        <w:jc w:val="both"/>
        <w:rPr>
          <w:rFonts w:eastAsia="Times New Roman" w:cstheme="minorHAnsi"/>
          <w:color w:val="000000"/>
        </w:rPr>
      </w:pPr>
    </w:p>
    <w:p w14:paraId="5A9E80C5" w14:textId="7F17EF21" w:rsidR="00026998" w:rsidRPr="001A4A64" w:rsidRDefault="00026998" w:rsidP="00026998">
      <w:pPr>
        <w:tabs>
          <w:tab w:val="left" w:pos="567"/>
          <w:tab w:val="left" w:pos="993"/>
        </w:tabs>
        <w:suppressAutoHyphens/>
        <w:spacing w:before="120" w:after="0" w:line="240" w:lineRule="auto"/>
        <w:ind w:left="142"/>
        <w:jc w:val="both"/>
        <w:rPr>
          <w:rFonts w:eastAsia="Times New Roman" w:cstheme="minorHAnsi"/>
          <w:color w:val="000000"/>
        </w:rPr>
      </w:pPr>
      <w:r w:rsidRPr="001A4A64">
        <w:rPr>
          <w:rFonts w:eastAsia="Times New Roman" w:cstheme="minorHAnsi"/>
          <w:color w:val="000000"/>
        </w:rPr>
        <w:t>3. Ekonominis naudingumas (S) apskaičiuojamas sudedant tiekėjo pasiūlymo kainos C ir (T) balus:</w:t>
      </w:r>
    </w:p>
    <w:p w14:paraId="0DBEFD01" w14:textId="77777777" w:rsidR="00026998" w:rsidRPr="001A4A64" w:rsidRDefault="00026998" w:rsidP="00026998">
      <w:pPr>
        <w:tabs>
          <w:tab w:val="left" w:pos="142"/>
          <w:tab w:val="left" w:pos="567"/>
          <w:tab w:val="left" w:pos="993"/>
        </w:tabs>
        <w:suppressAutoHyphens/>
        <w:spacing w:before="120" w:after="0" w:line="240" w:lineRule="auto"/>
        <w:jc w:val="center"/>
        <w:rPr>
          <w:rFonts w:eastAsia="Times New Roman" w:cstheme="minorHAnsi"/>
          <w:color w:val="000000"/>
        </w:rPr>
      </w:pPr>
      <w:r w:rsidRPr="001A4A64">
        <w:rPr>
          <w:rFonts w:eastAsia="Times New Roman" w:cstheme="minorHAnsi"/>
          <w:noProof/>
          <w:color w:val="000000"/>
        </w:rPr>
        <w:drawing>
          <wp:inline distT="0" distB="0" distL="0" distR="0" wp14:anchorId="3BD0E76F" wp14:editId="584B5687">
            <wp:extent cx="906780" cy="2286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6780" cy="228600"/>
                    </a:xfrm>
                    <a:prstGeom prst="rect">
                      <a:avLst/>
                    </a:prstGeom>
                    <a:noFill/>
                    <a:ln>
                      <a:noFill/>
                    </a:ln>
                  </pic:spPr>
                </pic:pic>
              </a:graphicData>
            </a:graphic>
          </wp:inline>
        </w:drawing>
      </w:r>
    </w:p>
    <w:p w14:paraId="72FCD75E" w14:textId="77777777" w:rsidR="00026998" w:rsidRPr="001A4A64" w:rsidRDefault="00026998" w:rsidP="00026998">
      <w:pPr>
        <w:tabs>
          <w:tab w:val="left" w:pos="142"/>
          <w:tab w:val="left" w:pos="567"/>
          <w:tab w:val="left" w:pos="993"/>
        </w:tabs>
        <w:suppressAutoHyphens/>
        <w:spacing w:before="120" w:after="0" w:line="240" w:lineRule="auto"/>
        <w:jc w:val="both"/>
        <w:rPr>
          <w:rFonts w:eastAsia="Times New Roman" w:cstheme="minorHAnsi"/>
          <w:color w:val="000000"/>
        </w:rPr>
      </w:pPr>
      <w:r w:rsidRPr="001A4A64">
        <w:rPr>
          <w:rFonts w:eastAsia="Times New Roman" w:cstheme="minorHAnsi"/>
          <w:color w:val="000000"/>
        </w:rPr>
        <w:t>4. Pasiūlymo kainos (C) balai apskaičiuojami mažiausios pasiūlytos kainos (Cmin) ir vertinamo pasiūlymo kainos (Cp) santykį padauginant iš kainos lyginamojo svorio (X):</w:t>
      </w:r>
    </w:p>
    <w:p w14:paraId="68DF2057" w14:textId="77777777" w:rsidR="00026998" w:rsidRPr="001A4A64" w:rsidRDefault="00026998" w:rsidP="00026998">
      <w:pPr>
        <w:tabs>
          <w:tab w:val="left" w:pos="142"/>
          <w:tab w:val="left" w:pos="567"/>
          <w:tab w:val="left" w:pos="993"/>
        </w:tabs>
        <w:suppressAutoHyphens/>
        <w:spacing w:before="120" w:after="0" w:line="240" w:lineRule="auto"/>
        <w:jc w:val="center"/>
        <w:rPr>
          <w:rFonts w:eastAsia="Times New Roman" w:cstheme="minorHAnsi"/>
          <w:color w:val="000000"/>
        </w:rPr>
      </w:pPr>
      <w:r w:rsidRPr="001A4A64">
        <w:rPr>
          <w:rFonts w:eastAsia="Times New Roman" w:cstheme="minorHAnsi"/>
          <w:noProof/>
          <w:color w:val="000000"/>
        </w:rPr>
        <w:drawing>
          <wp:inline distT="0" distB="0" distL="0" distR="0" wp14:anchorId="5D4364A3" wp14:editId="7D78BB1F">
            <wp:extent cx="830580" cy="464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30580" cy="464820"/>
                    </a:xfrm>
                    <a:prstGeom prst="rect">
                      <a:avLst/>
                    </a:prstGeom>
                    <a:noFill/>
                    <a:ln>
                      <a:noFill/>
                    </a:ln>
                  </pic:spPr>
                </pic:pic>
              </a:graphicData>
            </a:graphic>
          </wp:inline>
        </w:drawing>
      </w:r>
    </w:p>
    <w:p w14:paraId="4037D95C" w14:textId="0BF7E53F" w:rsidR="00026998" w:rsidRPr="001A4A64" w:rsidRDefault="00026998" w:rsidP="00026998">
      <w:pPr>
        <w:tabs>
          <w:tab w:val="left" w:pos="142"/>
          <w:tab w:val="left" w:pos="567"/>
          <w:tab w:val="left" w:pos="993"/>
        </w:tabs>
        <w:suppressAutoHyphens/>
        <w:spacing w:before="120" w:after="0" w:line="240" w:lineRule="auto"/>
        <w:jc w:val="center"/>
        <w:rPr>
          <w:rFonts w:eastAsia="Times New Roman" w:cstheme="minorHAnsi"/>
          <w:color w:val="000000"/>
        </w:rPr>
      </w:pPr>
    </w:p>
    <w:p w14:paraId="399A6455" w14:textId="28AFFB28" w:rsidR="00026998" w:rsidRPr="001A4A64" w:rsidRDefault="00C474F8" w:rsidP="00026998">
      <w:pPr>
        <w:spacing w:line="320" w:lineRule="atLeast"/>
        <w:jc w:val="both"/>
        <w:rPr>
          <w:rFonts w:eastAsia="Times New Roman" w:cstheme="minorHAnsi"/>
          <w:color w:val="000000"/>
        </w:rPr>
      </w:pPr>
      <w:r>
        <w:rPr>
          <w:rFonts w:eastAsia="Times New Roman" w:cstheme="minorHAnsi"/>
          <w:color w:val="000000"/>
        </w:rPr>
        <w:t>5</w:t>
      </w:r>
      <w:r w:rsidR="00026998" w:rsidRPr="001A4A64">
        <w:rPr>
          <w:rFonts w:eastAsia="Times New Roman" w:cstheme="minorHAnsi"/>
          <w:color w:val="000000"/>
        </w:rPr>
        <w:t xml:space="preserve">.  </w:t>
      </w:r>
      <w:r w:rsidR="00026998" w:rsidRPr="001A4A64">
        <w:rPr>
          <w:rFonts w:eastAsia="Times New Roman" w:cstheme="minorHAnsi"/>
          <w:b/>
          <w:bCs/>
          <w:color w:val="000000"/>
        </w:rPr>
        <w:t>Kriterijaus „</w:t>
      </w:r>
      <w:r w:rsidR="00214F8C">
        <w:rPr>
          <w:rFonts w:eastAsia="Times New Roman" w:cstheme="minorHAnsi"/>
          <w:b/>
          <w:bCs/>
          <w:color w:val="000000"/>
        </w:rPr>
        <w:t>Darbų atlikimo terminas</w:t>
      </w:r>
      <w:r w:rsidR="00026998" w:rsidRPr="001A4A64">
        <w:rPr>
          <w:rFonts w:eastAsia="Times New Roman" w:cstheme="minorHAnsi"/>
          <w:b/>
          <w:bCs/>
          <w:color w:val="000000"/>
        </w:rPr>
        <w:t xml:space="preserve"> (T)“</w:t>
      </w:r>
      <w:r w:rsidR="00026998" w:rsidRPr="001A4A64">
        <w:rPr>
          <w:rFonts w:eastAsia="Times New Roman" w:cstheme="minorHAnsi"/>
          <w:color w:val="000000"/>
        </w:rPr>
        <w:t xml:space="preserve"> </w:t>
      </w:r>
    </w:p>
    <w:p w14:paraId="7307D669" w14:textId="1E445156" w:rsidR="00026998" w:rsidRPr="001A4A64" w:rsidRDefault="00026998" w:rsidP="00026998">
      <w:pPr>
        <w:spacing w:line="320" w:lineRule="atLeast"/>
        <w:ind w:firstLine="851"/>
        <w:jc w:val="both"/>
        <w:rPr>
          <w:rFonts w:eastAsia="Times New Roman" w:cstheme="minorHAnsi"/>
          <w:color w:val="000000"/>
        </w:rPr>
      </w:pPr>
      <w:r w:rsidRPr="001A4A64">
        <w:rPr>
          <w:rFonts w:eastAsia="Times New Roman" w:cstheme="minorHAnsi"/>
          <w:color w:val="000000"/>
        </w:rPr>
        <w:t xml:space="preserve">Vertinama </w:t>
      </w:r>
      <w:r w:rsidR="00840C50">
        <w:rPr>
          <w:rFonts w:eastAsia="Times New Roman" w:cstheme="minorHAnsi"/>
          <w:color w:val="000000"/>
        </w:rPr>
        <w:t xml:space="preserve">per kiek mėnesių tiekėjas </w:t>
      </w:r>
      <w:r w:rsidR="004F0E23">
        <w:rPr>
          <w:rFonts w:eastAsia="Times New Roman" w:cstheme="minorHAnsi"/>
          <w:color w:val="000000"/>
        </w:rPr>
        <w:t>įvykdys</w:t>
      </w:r>
      <w:r w:rsidR="00A576A7">
        <w:rPr>
          <w:rFonts w:eastAsia="Times New Roman" w:cstheme="minorHAnsi"/>
          <w:color w:val="000000"/>
        </w:rPr>
        <w:t xml:space="preserve"> </w:t>
      </w:r>
      <w:r w:rsidR="00FC19D1">
        <w:rPr>
          <w:rFonts w:eastAsia="Times New Roman" w:cstheme="minorHAnsi"/>
          <w:color w:val="000000"/>
        </w:rPr>
        <w:t>Statybos rangos</w:t>
      </w:r>
      <w:r w:rsidR="00A576A7">
        <w:rPr>
          <w:rFonts w:eastAsia="Times New Roman" w:cstheme="minorHAnsi"/>
          <w:color w:val="000000"/>
        </w:rPr>
        <w:t xml:space="preserve"> sutartį.</w:t>
      </w:r>
    </w:p>
    <w:tbl>
      <w:tblPr>
        <w:tblW w:w="866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08"/>
        <w:gridCol w:w="1588"/>
      </w:tblGrid>
      <w:tr w:rsidR="00026998" w:rsidRPr="001A4A64" w14:paraId="4C309DA6" w14:textId="77777777" w:rsidTr="008A698B">
        <w:trPr>
          <w:trHeight w:val="1408"/>
        </w:trPr>
        <w:tc>
          <w:tcPr>
            <w:tcW w:w="570" w:type="dxa"/>
            <w:vAlign w:val="center"/>
            <w:hideMark/>
          </w:tcPr>
          <w:p w14:paraId="0EB96991" w14:textId="77777777" w:rsidR="00026998" w:rsidRPr="001A4A64" w:rsidRDefault="00026998" w:rsidP="008A698B">
            <w:pPr>
              <w:spacing w:after="0" w:line="320" w:lineRule="atLeast"/>
              <w:jc w:val="center"/>
              <w:rPr>
                <w:rFonts w:eastAsia="Times New Roman" w:cstheme="minorHAnsi"/>
                <w:color w:val="000000"/>
              </w:rPr>
            </w:pPr>
            <w:r w:rsidRPr="001A4A64">
              <w:rPr>
                <w:rFonts w:eastAsia="Times New Roman" w:cstheme="minorHAnsi"/>
                <w:color w:val="000000"/>
              </w:rPr>
              <w:lastRenderedPageBreak/>
              <w:t>Eil.</w:t>
            </w:r>
          </w:p>
          <w:p w14:paraId="7A13970B" w14:textId="77777777" w:rsidR="00026998" w:rsidRPr="001A4A64" w:rsidRDefault="00026998" w:rsidP="008A698B">
            <w:pPr>
              <w:spacing w:after="0" w:line="320" w:lineRule="atLeast"/>
              <w:jc w:val="center"/>
              <w:rPr>
                <w:rFonts w:eastAsia="Times New Roman" w:cstheme="minorHAnsi"/>
                <w:color w:val="000000"/>
              </w:rPr>
            </w:pPr>
            <w:r w:rsidRPr="001A4A64">
              <w:rPr>
                <w:rFonts w:eastAsia="Times New Roman" w:cstheme="minorHAnsi"/>
                <w:color w:val="000000"/>
              </w:rPr>
              <w:t>Nr.</w:t>
            </w:r>
          </w:p>
        </w:tc>
        <w:tc>
          <w:tcPr>
            <w:tcW w:w="6508" w:type="dxa"/>
            <w:vAlign w:val="center"/>
            <w:hideMark/>
          </w:tcPr>
          <w:p w14:paraId="5C968A1D" w14:textId="21B0923C" w:rsidR="00026998" w:rsidRPr="001A4A64" w:rsidRDefault="00EE28E3" w:rsidP="008A698B">
            <w:pPr>
              <w:spacing w:after="0" w:line="320" w:lineRule="atLeast"/>
              <w:jc w:val="center"/>
              <w:rPr>
                <w:rFonts w:eastAsia="Times New Roman" w:cstheme="minorHAnsi"/>
                <w:color w:val="000000"/>
              </w:rPr>
            </w:pPr>
            <w:r>
              <w:rPr>
                <w:rFonts w:eastAsia="Times New Roman" w:cstheme="minorHAnsi"/>
                <w:color w:val="000000"/>
              </w:rPr>
              <w:t>Darbų</w:t>
            </w:r>
            <w:r w:rsidR="00074B37">
              <w:rPr>
                <w:rFonts w:eastAsia="Times New Roman" w:cstheme="minorHAnsi"/>
                <w:color w:val="000000"/>
              </w:rPr>
              <w:t xml:space="preserve"> atlikimo terminas</w:t>
            </w:r>
            <w:r w:rsidR="005124CC">
              <w:rPr>
                <w:rFonts w:eastAsia="Times New Roman" w:cstheme="minorHAnsi"/>
                <w:color w:val="000000"/>
              </w:rPr>
              <w:t xml:space="preserve"> mėn.</w:t>
            </w:r>
          </w:p>
        </w:tc>
        <w:tc>
          <w:tcPr>
            <w:tcW w:w="1588" w:type="dxa"/>
            <w:vAlign w:val="center"/>
            <w:hideMark/>
          </w:tcPr>
          <w:p w14:paraId="163D63F6" w14:textId="77777777" w:rsidR="00026998" w:rsidRPr="001A4A64" w:rsidRDefault="00026998" w:rsidP="008A698B">
            <w:pPr>
              <w:spacing w:after="0" w:line="320" w:lineRule="atLeast"/>
              <w:jc w:val="center"/>
              <w:rPr>
                <w:rFonts w:eastAsia="Times New Roman" w:cstheme="minorHAnsi"/>
                <w:color w:val="000000"/>
              </w:rPr>
            </w:pPr>
            <w:r w:rsidRPr="001A4A64">
              <w:rPr>
                <w:rFonts w:eastAsia="Times New Roman" w:cstheme="minorHAnsi"/>
                <w:color w:val="000000"/>
              </w:rPr>
              <w:t>Skiriami balai (R)</w:t>
            </w:r>
          </w:p>
        </w:tc>
      </w:tr>
      <w:tr w:rsidR="00026998" w:rsidRPr="001A4A64" w14:paraId="0A6FFCCF" w14:textId="77777777" w:rsidTr="008A698B">
        <w:trPr>
          <w:trHeight w:val="330"/>
        </w:trPr>
        <w:tc>
          <w:tcPr>
            <w:tcW w:w="570" w:type="dxa"/>
            <w:vAlign w:val="center"/>
            <w:hideMark/>
          </w:tcPr>
          <w:p w14:paraId="001CB583" w14:textId="77777777" w:rsidR="00026998" w:rsidRPr="001A4A64" w:rsidRDefault="00026998" w:rsidP="008A698B">
            <w:pPr>
              <w:spacing w:after="0" w:line="320" w:lineRule="atLeast"/>
              <w:jc w:val="both"/>
              <w:rPr>
                <w:rFonts w:eastAsia="Times New Roman" w:cstheme="minorHAnsi"/>
                <w:color w:val="000000"/>
              </w:rPr>
            </w:pPr>
            <w:r w:rsidRPr="001A4A64">
              <w:rPr>
                <w:rFonts w:eastAsia="Times New Roman" w:cstheme="minorHAnsi"/>
                <w:color w:val="000000"/>
              </w:rPr>
              <w:t>1.</w:t>
            </w:r>
          </w:p>
        </w:tc>
        <w:tc>
          <w:tcPr>
            <w:tcW w:w="6508" w:type="dxa"/>
            <w:vAlign w:val="center"/>
            <w:hideMark/>
          </w:tcPr>
          <w:p w14:paraId="686C0BA6" w14:textId="5F07EC3A" w:rsidR="00026998" w:rsidRPr="001A4A64" w:rsidRDefault="00026998" w:rsidP="008A698B">
            <w:pPr>
              <w:spacing w:after="0" w:line="320" w:lineRule="atLeast"/>
              <w:jc w:val="center"/>
              <w:rPr>
                <w:rFonts w:eastAsia="Times New Roman" w:cstheme="minorHAnsi"/>
                <w:color w:val="000000"/>
              </w:rPr>
            </w:pPr>
            <w:r w:rsidRPr="001A4A64">
              <w:rPr>
                <w:rFonts w:eastAsia="Times New Roman" w:cstheme="minorHAnsi"/>
                <w:color w:val="000000"/>
              </w:rPr>
              <w:t>1</w:t>
            </w:r>
            <w:r w:rsidR="0092676E">
              <w:rPr>
                <w:rFonts w:eastAsia="Times New Roman" w:cstheme="minorHAnsi"/>
                <w:color w:val="000000"/>
              </w:rPr>
              <w:t>1</w:t>
            </w:r>
          </w:p>
        </w:tc>
        <w:tc>
          <w:tcPr>
            <w:tcW w:w="1588" w:type="dxa"/>
            <w:vAlign w:val="center"/>
            <w:hideMark/>
          </w:tcPr>
          <w:p w14:paraId="1407CDD4" w14:textId="30708D0F" w:rsidR="00026998" w:rsidRPr="001A4A64" w:rsidRDefault="00026998" w:rsidP="008A698B">
            <w:pPr>
              <w:spacing w:after="0" w:line="320" w:lineRule="atLeast"/>
              <w:jc w:val="center"/>
              <w:rPr>
                <w:rFonts w:eastAsia="Times New Roman" w:cstheme="minorHAnsi"/>
                <w:color w:val="000000"/>
              </w:rPr>
            </w:pPr>
            <w:r w:rsidRPr="001A4A64">
              <w:rPr>
                <w:rFonts w:eastAsia="Times New Roman" w:cstheme="minorHAnsi"/>
                <w:color w:val="000000"/>
              </w:rPr>
              <w:t>3</w:t>
            </w:r>
            <w:r w:rsidR="0039155E">
              <w:rPr>
                <w:rFonts w:eastAsia="Times New Roman" w:cstheme="minorHAnsi"/>
                <w:color w:val="000000"/>
              </w:rPr>
              <w:t>,5</w:t>
            </w:r>
          </w:p>
        </w:tc>
      </w:tr>
      <w:tr w:rsidR="00026998" w:rsidRPr="001A4A64" w14:paraId="57813148" w14:textId="77777777" w:rsidTr="008A698B">
        <w:trPr>
          <w:trHeight w:val="330"/>
        </w:trPr>
        <w:tc>
          <w:tcPr>
            <w:tcW w:w="570" w:type="dxa"/>
            <w:vAlign w:val="center"/>
            <w:hideMark/>
          </w:tcPr>
          <w:p w14:paraId="05424CEC" w14:textId="77777777" w:rsidR="00026998" w:rsidRPr="001A4A64" w:rsidRDefault="00026998" w:rsidP="008A698B">
            <w:pPr>
              <w:spacing w:after="0" w:line="320" w:lineRule="atLeast"/>
              <w:jc w:val="both"/>
              <w:rPr>
                <w:rFonts w:eastAsia="Times New Roman" w:cstheme="minorHAnsi"/>
                <w:color w:val="000000"/>
              </w:rPr>
            </w:pPr>
            <w:r w:rsidRPr="001A4A64">
              <w:rPr>
                <w:rFonts w:eastAsia="Times New Roman" w:cstheme="minorHAnsi"/>
                <w:color w:val="000000"/>
              </w:rPr>
              <w:t>2.</w:t>
            </w:r>
          </w:p>
        </w:tc>
        <w:tc>
          <w:tcPr>
            <w:tcW w:w="6508" w:type="dxa"/>
            <w:vAlign w:val="center"/>
            <w:hideMark/>
          </w:tcPr>
          <w:p w14:paraId="5B8DA44B" w14:textId="74F11D14" w:rsidR="00026998" w:rsidRPr="001A4A64" w:rsidRDefault="0092676E" w:rsidP="008A698B">
            <w:pPr>
              <w:spacing w:after="0" w:line="320" w:lineRule="atLeast"/>
              <w:jc w:val="center"/>
              <w:rPr>
                <w:rFonts w:eastAsia="Times New Roman" w:cstheme="minorHAnsi"/>
                <w:color w:val="000000"/>
              </w:rPr>
            </w:pPr>
            <w:r>
              <w:rPr>
                <w:rFonts w:eastAsia="Times New Roman" w:cstheme="minorHAnsi"/>
                <w:color w:val="000000"/>
              </w:rPr>
              <w:t>10</w:t>
            </w:r>
          </w:p>
        </w:tc>
        <w:tc>
          <w:tcPr>
            <w:tcW w:w="1588" w:type="dxa"/>
            <w:vAlign w:val="center"/>
            <w:hideMark/>
          </w:tcPr>
          <w:p w14:paraId="63E4B1AD" w14:textId="43BE5F84" w:rsidR="00026998" w:rsidRPr="001A4A64" w:rsidRDefault="00370E14" w:rsidP="008A698B">
            <w:pPr>
              <w:spacing w:after="0" w:line="320" w:lineRule="atLeast"/>
              <w:jc w:val="center"/>
              <w:rPr>
                <w:rFonts w:eastAsia="Times New Roman" w:cstheme="minorHAnsi"/>
                <w:color w:val="000000"/>
              </w:rPr>
            </w:pPr>
            <w:r>
              <w:rPr>
                <w:rFonts w:eastAsia="Times New Roman" w:cstheme="minorHAnsi"/>
                <w:color w:val="000000"/>
              </w:rPr>
              <w:t>7</w:t>
            </w:r>
          </w:p>
        </w:tc>
      </w:tr>
      <w:tr w:rsidR="00026998" w:rsidRPr="001A4A64" w14:paraId="07CD8024" w14:textId="77777777" w:rsidTr="008A698B">
        <w:trPr>
          <w:trHeight w:val="330"/>
        </w:trPr>
        <w:tc>
          <w:tcPr>
            <w:tcW w:w="570" w:type="dxa"/>
            <w:vAlign w:val="center"/>
            <w:hideMark/>
          </w:tcPr>
          <w:p w14:paraId="124C8587" w14:textId="77777777" w:rsidR="00026998" w:rsidRPr="001A4A64" w:rsidRDefault="00026998" w:rsidP="008A698B">
            <w:pPr>
              <w:spacing w:after="0" w:line="320" w:lineRule="atLeast"/>
              <w:jc w:val="both"/>
              <w:rPr>
                <w:rFonts w:eastAsia="Times New Roman" w:cstheme="minorHAnsi"/>
                <w:color w:val="000000"/>
              </w:rPr>
            </w:pPr>
            <w:r w:rsidRPr="001A4A64">
              <w:rPr>
                <w:rFonts w:eastAsia="Times New Roman" w:cstheme="minorHAnsi"/>
                <w:color w:val="000000"/>
              </w:rPr>
              <w:t>3.</w:t>
            </w:r>
          </w:p>
        </w:tc>
        <w:tc>
          <w:tcPr>
            <w:tcW w:w="6508" w:type="dxa"/>
            <w:vAlign w:val="center"/>
            <w:hideMark/>
          </w:tcPr>
          <w:p w14:paraId="1CAB54E0" w14:textId="4293229B" w:rsidR="00026998" w:rsidRPr="001A4A64" w:rsidRDefault="0092676E" w:rsidP="008A698B">
            <w:pPr>
              <w:spacing w:after="0" w:line="320" w:lineRule="atLeast"/>
              <w:jc w:val="center"/>
              <w:rPr>
                <w:rFonts w:eastAsia="Times New Roman" w:cstheme="minorHAnsi"/>
                <w:color w:val="000000"/>
              </w:rPr>
            </w:pPr>
            <w:r>
              <w:rPr>
                <w:rFonts w:eastAsia="Times New Roman" w:cstheme="minorHAnsi"/>
                <w:color w:val="000000"/>
              </w:rPr>
              <w:t>9</w:t>
            </w:r>
          </w:p>
        </w:tc>
        <w:tc>
          <w:tcPr>
            <w:tcW w:w="1588" w:type="dxa"/>
            <w:vAlign w:val="center"/>
            <w:hideMark/>
          </w:tcPr>
          <w:p w14:paraId="73E3DE21" w14:textId="6B481443" w:rsidR="00026998" w:rsidRPr="001A4A64" w:rsidRDefault="00181D02" w:rsidP="008A698B">
            <w:pPr>
              <w:spacing w:after="0" w:line="320" w:lineRule="atLeast"/>
              <w:jc w:val="center"/>
              <w:rPr>
                <w:rFonts w:eastAsia="Times New Roman" w:cstheme="minorHAnsi"/>
                <w:color w:val="000000"/>
              </w:rPr>
            </w:pPr>
            <w:r>
              <w:rPr>
                <w:rFonts w:eastAsia="Times New Roman" w:cstheme="minorHAnsi"/>
                <w:color w:val="000000"/>
              </w:rPr>
              <w:t>10</w:t>
            </w:r>
            <w:r w:rsidR="00370E14">
              <w:rPr>
                <w:rFonts w:eastAsia="Times New Roman" w:cstheme="minorHAnsi"/>
                <w:color w:val="000000"/>
              </w:rPr>
              <w:t>,5</w:t>
            </w:r>
          </w:p>
        </w:tc>
      </w:tr>
    </w:tbl>
    <w:p w14:paraId="5014D75A" w14:textId="77777777" w:rsidR="00026998" w:rsidRPr="001A4A64" w:rsidRDefault="00026998" w:rsidP="00026998"/>
    <w:p w14:paraId="4A9665D8" w14:textId="7D7FD8E5" w:rsidR="00026998" w:rsidRPr="001A4A64" w:rsidRDefault="000232A7" w:rsidP="00026998">
      <w:pPr>
        <w:spacing w:line="320" w:lineRule="atLeast"/>
        <w:jc w:val="both"/>
        <w:rPr>
          <w:rFonts w:eastAsia="Times New Roman" w:cstheme="minorHAnsi"/>
          <w:color w:val="000000"/>
        </w:rPr>
      </w:pPr>
      <w:r>
        <w:rPr>
          <w:rFonts w:eastAsia="Times New Roman" w:cstheme="minorHAnsi"/>
          <w:color w:val="000000"/>
        </w:rPr>
        <w:t>6</w:t>
      </w:r>
      <w:r w:rsidR="00026998" w:rsidRPr="001A4A64">
        <w:rPr>
          <w:rFonts w:eastAsia="Times New Roman" w:cstheme="minorHAnsi"/>
          <w:color w:val="000000"/>
        </w:rPr>
        <w:t>. Ekonominio naudingumo balai apvalinami iki dviejų skaičių po kablelio.</w:t>
      </w:r>
    </w:p>
    <w:p w14:paraId="06CDFA9F" w14:textId="214A0E61" w:rsidR="00026998" w:rsidRPr="001A4A64" w:rsidRDefault="00700FBB" w:rsidP="00026998">
      <w:pPr>
        <w:spacing w:line="320" w:lineRule="atLeast"/>
        <w:jc w:val="both"/>
        <w:rPr>
          <w:rFonts w:eastAsia="Times New Roman" w:cstheme="minorHAnsi"/>
          <w:color w:val="000000"/>
        </w:rPr>
      </w:pPr>
      <w:r>
        <w:rPr>
          <w:rFonts w:eastAsia="Times New Roman" w:cstheme="minorHAnsi"/>
          <w:color w:val="000000"/>
        </w:rPr>
        <w:t>7</w:t>
      </w:r>
      <w:r w:rsidR="00026998" w:rsidRPr="001A4A64">
        <w:rPr>
          <w:rFonts w:eastAsia="Times New Roman" w:cstheme="minorHAnsi"/>
          <w:color w:val="000000"/>
        </w:rPr>
        <w:t>.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7144F80" w14:textId="31166B84" w:rsidR="00026998" w:rsidRPr="001A4A64" w:rsidRDefault="00700FBB" w:rsidP="00026998">
      <w:pPr>
        <w:spacing w:line="320" w:lineRule="atLeast"/>
        <w:jc w:val="both"/>
        <w:rPr>
          <w:rFonts w:eastAsia="Times New Roman" w:cstheme="minorHAnsi"/>
          <w:color w:val="000000"/>
        </w:rPr>
      </w:pPr>
      <w:r>
        <w:rPr>
          <w:rFonts w:eastAsia="Times New Roman" w:cstheme="minorHAnsi"/>
          <w:color w:val="000000"/>
        </w:rPr>
        <w:t>8</w:t>
      </w:r>
      <w:r w:rsidR="00026998" w:rsidRPr="001A4A64">
        <w:rPr>
          <w:rFonts w:eastAsia="Times New Roman" w:cstheme="minorHAnsi"/>
          <w:color w:val="000000"/>
        </w:rPr>
        <w:t>.  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Perkantysis subjektas).</w:t>
      </w:r>
    </w:p>
    <w:p w14:paraId="513A9BA5" w14:textId="40BC844A" w:rsidR="00026998" w:rsidRPr="001A4A64" w:rsidRDefault="00700FBB" w:rsidP="00026998">
      <w:pPr>
        <w:spacing w:line="320" w:lineRule="atLeast"/>
        <w:jc w:val="both"/>
        <w:rPr>
          <w:rFonts w:eastAsia="Times New Roman" w:cstheme="minorHAnsi"/>
          <w:color w:val="000000"/>
        </w:rPr>
      </w:pPr>
      <w:r>
        <w:rPr>
          <w:rFonts w:eastAsia="Times New Roman" w:cstheme="minorHAnsi"/>
          <w:color w:val="000000"/>
        </w:rPr>
        <w:t>9</w:t>
      </w:r>
      <w:r w:rsidR="00026998" w:rsidRPr="001A4A64">
        <w:rPr>
          <w:rFonts w:eastAsia="Times New Roman" w:cstheme="minorHAnsi"/>
          <w:color w:val="000000"/>
        </w:rPr>
        <w:t xml:space="preserve">. Vertinama ir palyginama tiekėjo nurodyta bendra pasiūlymo kaina (darbų kaina su visais mokesčiais, taip pat ir PVM). </w:t>
      </w:r>
    </w:p>
    <w:p w14:paraId="5071E0FB" w14:textId="7F5F6E73" w:rsidR="00026998" w:rsidRPr="001A4A64" w:rsidRDefault="00026998" w:rsidP="00026998">
      <w:pPr>
        <w:spacing w:line="320" w:lineRule="atLeast"/>
        <w:jc w:val="both"/>
        <w:rPr>
          <w:rFonts w:eastAsia="Times New Roman" w:cstheme="minorHAnsi"/>
          <w:color w:val="000000"/>
        </w:rPr>
      </w:pPr>
      <w:r w:rsidRPr="001A4A64">
        <w:rPr>
          <w:rFonts w:eastAsia="Times New Roman" w:cstheme="minorHAnsi"/>
          <w:color w:val="000000"/>
        </w:rPr>
        <w:t>1</w:t>
      </w:r>
      <w:r w:rsidR="00700FBB">
        <w:rPr>
          <w:rFonts w:eastAsia="Times New Roman" w:cstheme="minorHAnsi"/>
          <w:color w:val="000000"/>
        </w:rPr>
        <w:t>0</w:t>
      </w:r>
      <w:r w:rsidRPr="001A4A64">
        <w:rPr>
          <w:rFonts w:eastAsia="Times New Roman" w:cstheme="minorHAnsi"/>
          <w:color w:val="000000"/>
        </w:rPr>
        <w:t>. Tuo atveju, kai atlikus balų apskaičiavimą galimas laimėtojas ar kitas dalyvis pasitrauks ar bus pašalintas iš pirkimo procedūrų joje numatytais pagrindais (pavyzdžiui, atitiks pašalinimo pagrindus, neatitiks kvalifikacijos reikalavimų, arba saugumo reikalavimų, nepateiks sutarties įvykdymo užtikrinimo, atsisakys sudaryti sutartį), tokiu atveju grįžtama į likusių dalyvių pasiūlymų vertinimo procedūrą ir atliekamas balų perskaičiavimas.</w:t>
      </w:r>
    </w:p>
    <w:p w14:paraId="0E6E1A00" w14:textId="24452F0F" w:rsidR="00FB030F" w:rsidRPr="001F16B9" w:rsidRDefault="00FB030F" w:rsidP="00FB030F">
      <w:pPr>
        <w:spacing w:line="320" w:lineRule="atLeast"/>
        <w:jc w:val="both"/>
        <w:rPr>
          <w:rFonts w:eastAsia="Times New Roman" w:cstheme="minorHAnsi"/>
          <w:color w:val="000000"/>
        </w:rPr>
      </w:pPr>
    </w:p>
    <w:bookmarkEnd w:id="75"/>
    <w:p w14:paraId="30E838CF" w14:textId="77777777" w:rsidR="00E86715" w:rsidRPr="00780655" w:rsidRDefault="00E86715" w:rsidP="00E86715">
      <w:pPr>
        <w:spacing w:line="320" w:lineRule="atLeast"/>
        <w:jc w:val="both"/>
        <w:rPr>
          <w:rFonts w:eastAsia="Times New Roman" w:cstheme="minorHAnsi"/>
          <w:color w:val="000000"/>
        </w:rPr>
      </w:pPr>
    </w:p>
    <w:p w14:paraId="57D829A0" w14:textId="77777777" w:rsidR="0092200E" w:rsidRPr="00780655" w:rsidRDefault="0092200E" w:rsidP="00DE290C">
      <w:pPr>
        <w:rPr>
          <w:rFonts w:cstheme="minorHAnsi"/>
          <w:b/>
          <w:bCs/>
          <w:smallCaps/>
          <w:sz w:val="22"/>
          <w:szCs w:val="22"/>
        </w:rPr>
      </w:pPr>
    </w:p>
    <w:p w14:paraId="1AC1C375" w14:textId="77777777" w:rsidR="0092200E" w:rsidRPr="00780655" w:rsidRDefault="0092200E" w:rsidP="00DE290C">
      <w:pPr>
        <w:rPr>
          <w:rFonts w:cstheme="minorHAnsi"/>
          <w:b/>
          <w:bCs/>
          <w:smallCaps/>
          <w:sz w:val="22"/>
          <w:szCs w:val="22"/>
        </w:rPr>
      </w:pPr>
    </w:p>
    <w:p w14:paraId="16741B4D" w14:textId="77777777" w:rsidR="0092200E" w:rsidRPr="00780655" w:rsidRDefault="0092200E" w:rsidP="00DE290C">
      <w:pPr>
        <w:rPr>
          <w:rFonts w:cstheme="minorHAnsi"/>
          <w:b/>
          <w:bCs/>
          <w:smallCaps/>
          <w:sz w:val="22"/>
          <w:szCs w:val="22"/>
        </w:rPr>
      </w:pPr>
    </w:p>
    <w:p w14:paraId="7F480A7F" w14:textId="77777777" w:rsidR="0092200E" w:rsidRDefault="0092200E" w:rsidP="00DE290C">
      <w:pPr>
        <w:rPr>
          <w:rFonts w:cstheme="minorHAnsi"/>
          <w:b/>
          <w:bCs/>
          <w:smallCaps/>
          <w:sz w:val="22"/>
          <w:szCs w:val="22"/>
        </w:rPr>
      </w:pPr>
    </w:p>
    <w:p w14:paraId="09C7ACD1" w14:textId="77777777" w:rsidR="000A35EE" w:rsidRDefault="000A35EE" w:rsidP="00DE290C">
      <w:pPr>
        <w:rPr>
          <w:rFonts w:cstheme="minorHAnsi"/>
          <w:b/>
          <w:bCs/>
          <w:smallCaps/>
          <w:sz w:val="22"/>
          <w:szCs w:val="22"/>
        </w:rPr>
      </w:pPr>
    </w:p>
    <w:p w14:paraId="4C3D7902" w14:textId="77777777" w:rsidR="000A35EE" w:rsidRDefault="000A35EE" w:rsidP="00DE290C">
      <w:pPr>
        <w:rPr>
          <w:rFonts w:cstheme="minorHAnsi"/>
          <w:b/>
          <w:bCs/>
          <w:smallCaps/>
          <w:sz w:val="22"/>
          <w:szCs w:val="22"/>
        </w:rPr>
      </w:pPr>
    </w:p>
    <w:p w14:paraId="6D582C92" w14:textId="77777777" w:rsidR="000A35EE" w:rsidRPr="00780655" w:rsidRDefault="000A35EE" w:rsidP="00DE290C">
      <w:pPr>
        <w:rPr>
          <w:rFonts w:cstheme="minorHAnsi"/>
          <w:b/>
          <w:bCs/>
          <w:smallCaps/>
          <w:sz w:val="22"/>
          <w:szCs w:val="22"/>
        </w:rPr>
      </w:pPr>
    </w:p>
    <w:p w14:paraId="6AB2DDFD" w14:textId="77777777" w:rsidR="0092200E" w:rsidRPr="00780655" w:rsidRDefault="0092200E" w:rsidP="00DE290C">
      <w:pPr>
        <w:rPr>
          <w:rFonts w:cstheme="minorHAnsi"/>
          <w:b/>
          <w:bCs/>
          <w:smallCaps/>
          <w:sz w:val="22"/>
          <w:szCs w:val="22"/>
        </w:rPr>
      </w:pPr>
    </w:p>
    <w:bookmarkEnd w:id="73"/>
    <w:p w14:paraId="5B7E877E" w14:textId="77777777" w:rsidR="00791146" w:rsidRPr="00780655" w:rsidRDefault="00791146" w:rsidP="00DE290C">
      <w:pPr>
        <w:rPr>
          <w:rFonts w:cstheme="minorHAnsi"/>
          <w:b/>
          <w:bCs/>
          <w:smallCaps/>
          <w:sz w:val="22"/>
          <w:szCs w:val="22"/>
        </w:rPr>
      </w:pPr>
    </w:p>
    <w:p w14:paraId="2020CAD0"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76" w:name="_Toc227931119"/>
      <w:bookmarkStart w:id="77" w:name="_Toc48310722"/>
      <w:r w:rsidRPr="00780655">
        <w:rPr>
          <w:rFonts w:asciiTheme="minorHAnsi" w:hAnsiTheme="minorHAnsi"/>
          <w:color w:val="0070C0"/>
          <w:sz w:val="21"/>
          <w:szCs w:val="21"/>
        </w:rPr>
        <w:lastRenderedPageBreak/>
        <w:t xml:space="preserve">Pirkimo sąlygų </w:t>
      </w:r>
      <w:r w:rsidR="00D44D5E">
        <w:rPr>
          <w:rFonts w:asciiTheme="minorHAnsi" w:hAnsiTheme="minorHAnsi"/>
          <w:color w:val="0070C0"/>
          <w:sz w:val="21"/>
          <w:szCs w:val="21"/>
        </w:rPr>
        <w:t>8</w:t>
      </w:r>
      <w:r w:rsidR="00D44D5E"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6"/>
    </w:p>
    <w:p w14:paraId="25113F77"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21BC9106" w14:textId="77777777" w:rsidR="007F6E2E" w:rsidRDefault="007F6E2E" w:rsidP="00A46215">
      <w:pPr>
        <w:jc w:val="center"/>
        <w:rPr>
          <w:b/>
          <w:bCs/>
        </w:rPr>
      </w:pPr>
      <w:r w:rsidRPr="00780655">
        <w:rPr>
          <w:b/>
          <w:bCs/>
        </w:rPr>
        <w:t xml:space="preserve">PRIDEDAMA </w:t>
      </w:r>
      <w:r w:rsidR="004F6665" w:rsidRPr="00780655">
        <w:rPr>
          <w:b/>
          <w:bCs/>
        </w:rPr>
        <w:t>ATSKIR</w:t>
      </w:r>
      <w:r w:rsidR="004F6665">
        <w:rPr>
          <w:b/>
          <w:bCs/>
        </w:rPr>
        <w:t xml:space="preserve">AIS </w:t>
      </w:r>
      <w:r w:rsidR="004F6665" w:rsidRPr="009A0F53">
        <w:rPr>
          <w:b/>
          <w:bCs/>
        </w:rPr>
        <w:t xml:space="preserve"> </w:t>
      </w:r>
      <w:r w:rsidR="004F6665" w:rsidRPr="00780655">
        <w:rPr>
          <w:b/>
          <w:bCs/>
        </w:rPr>
        <w:t>DOKUMENT</w:t>
      </w:r>
      <w:r w:rsidR="004F6665">
        <w:rPr>
          <w:b/>
          <w:bCs/>
        </w:rPr>
        <w:t>AIS:</w:t>
      </w:r>
    </w:p>
    <w:p w14:paraId="5A145005" w14:textId="77777777" w:rsidR="007F6E2E" w:rsidRPr="00B02638" w:rsidRDefault="004F6665" w:rsidP="004C40FB">
      <w:pPr>
        <w:pStyle w:val="Sraopastraipa"/>
        <w:numPr>
          <w:ilvl w:val="0"/>
          <w:numId w:val="16"/>
        </w:numPr>
        <w:rPr>
          <w:b/>
          <w:bCs/>
        </w:rPr>
      </w:pPr>
      <w:r>
        <w:rPr>
          <w:b/>
          <w:bCs/>
        </w:rPr>
        <w:t xml:space="preserve">Statybos rangos sutarties </w:t>
      </w:r>
      <w:r w:rsidR="00B02638">
        <w:rPr>
          <w:b/>
          <w:bCs/>
        </w:rPr>
        <w:t>projektas</w:t>
      </w:r>
      <w:r>
        <w:rPr>
          <w:b/>
          <w:bCs/>
        </w:rPr>
        <w:t>, word formatu</w:t>
      </w:r>
      <w:r w:rsidR="00F07997">
        <w:rPr>
          <w:b/>
          <w:bCs/>
        </w:rPr>
        <w:t>.</w:t>
      </w:r>
    </w:p>
    <w:p w14:paraId="584EBC89" w14:textId="77777777" w:rsidR="007F6E2E" w:rsidRPr="00780655" w:rsidRDefault="007F6E2E" w:rsidP="007F6E2E">
      <w:pPr>
        <w:rPr>
          <w:b/>
          <w:bCs/>
        </w:rPr>
      </w:pPr>
    </w:p>
    <w:p w14:paraId="5FA3C31D" w14:textId="77777777" w:rsidR="007F6E2E" w:rsidRPr="00780655" w:rsidRDefault="007F6E2E" w:rsidP="007F6E2E">
      <w:pPr>
        <w:rPr>
          <w:b/>
          <w:bCs/>
        </w:rPr>
      </w:pPr>
    </w:p>
    <w:p w14:paraId="2881063B" w14:textId="77777777" w:rsidR="007F6E2E" w:rsidRPr="00780655" w:rsidRDefault="007F6E2E" w:rsidP="007F6E2E">
      <w:pPr>
        <w:rPr>
          <w:b/>
          <w:bCs/>
        </w:rPr>
      </w:pPr>
    </w:p>
    <w:p w14:paraId="78D8BEFA" w14:textId="77777777" w:rsidR="007F6E2E" w:rsidRPr="00780655" w:rsidRDefault="007F6E2E" w:rsidP="007F6E2E">
      <w:pPr>
        <w:rPr>
          <w:rFonts w:eastAsia="Calibri" w:cstheme="minorHAnsi"/>
          <w:color w:val="0070C0"/>
        </w:rPr>
      </w:pPr>
    </w:p>
    <w:p w14:paraId="2E2369D8"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1FA04209"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2122072"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C7392B3" w14:textId="77777777" w:rsidR="007F6E2E" w:rsidRPr="00780655" w:rsidRDefault="007F6E2E" w:rsidP="007F6E2E"/>
    <w:p w14:paraId="28CFBC56" w14:textId="77777777" w:rsidR="007F6E2E" w:rsidRPr="00780655" w:rsidRDefault="007F6E2E" w:rsidP="007F6E2E"/>
    <w:p w14:paraId="44790AE1"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2A33932"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AD61CBC"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31955F5" w14:textId="77777777" w:rsidR="00193A32" w:rsidRPr="00780655" w:rsidRDefault="00193A32" w:rsidP="00193A32"/>
    <w:p w14:paraId="7E033CA4" w14:textId="77777777" w:rsidR="00193A32" w:rsidRPr="00780655" w:rsidRDefault="00193A32" w:rsidP="00193A32"/>
    <w:p w14:paraId="5D3A58F6" w14:textId="5899272F" w:rsidR="00193A32" w:rsidRDefault="00193A32" w:rsidP="00193A32"/>
    <w:p w14:paraId="06811769" w14:textId="2ACEAF73" w:rsidR="0015612D" w:rsidRDefault="0015612D" w:rsidP="00193A32"/>
    <w:p w14:paraId="562D93A3" w14:textId="2D85AB48" w:rsidR="0015612D" w:rsidRDefault="0015612D" w:rsidP="00193A32"/>
    <w:p w14:paraId="7C08C58A" w14:textId="778F3DE9" w:rsidR="0015612D" w:rsidRDefault="0015612D" w:rsidP="00193A32"/>
    <w:p w14:paraId="4D46FA5F" w14:textId="36FFE98D" w:rsidR="0015612D" w:rsidRDefault="0015612D" w:rsidP="00193A32"/>
    <w:p w14:paraId="12AF944D" w14:textId="74D90BC9" w:rsidR="0015612D" w:rsidRDefault="0015612D" w:rsidP="00193A32"/>
    <w:p w14:paraId="45A6189A" w14:textId="100AAC15" w:rsidR="0015612D" w:rsidRDefault="0015612D" w:rsidP="00193A32"/>
    <w:p w14:paraId="047856D5" w14:textId="17A7DB82" w:rsidR="0015612D" w:rsidRDefault="0015612D" w:rsidP="00193A32"/>
    <w:p w14:paraId="1D9CD190" w14:textId="242031CB" w:rsidR="0015612D" w:rsidRDefault="0015612D" w:rsidP="00193A32"/>
    <w:p w14:paraId="0223003B" w14:textId="13CC95DA" w:rsidR="0015612D" w:rsidRDefault="0015612D" w:rsidP="00193A32"/>
    <w:p w14:paraId="2A9D8B70" w14:textId="78FB1DDA" w:rsidR="0015612D" w:rsidRDefault="0015612D" w:rsidP="00193A32"/>
    <w:p w14:paraId="54B5300D" w14:textId="77777777" w:rsidR="0015612D" w:rsidRPr="00780655" w:rsidRDefault="0015612D" w:rsidP="00193A32"/>
    <w:p w14:paraId="2273D02D" w14:textId="77777777" w:rsidR="00193A32" w:rsidRPr="00780655" w:rsidRDefault="00193A32" w:rsidP="00193A32"/>
    <w:p w14:paraId="50061D06" w14:textId="77777777" w:rsidR="00193A32" w:rsidRPr="00780655" w:rsidRDefault="00193A32" w:rsidP="00193A32"/>
    <w:p w14:paraId="6097B4D4" w14:textId="77777777" w:rsidR="00D82393" w:rsidRPr="00283D02" w:rsidRDefault="00D82393" w:rsidP="00283D02">
      <w:pPr>
        <w:pStyle w:val="Antrat2"/>
        <w:ind w:left="5103"/>
        <w:rPr>
          <w:rFonts w:asciiTheme="minorHAnsi" w:hAnsiTheme="minorHAnsi"/>
          <w:color w:val="0070C0"/>
          <w:sz w:val="21"/>
          <w:szCs w:val="21"/>
        </w:rPr>
      </w:pPr>
      <w:bookmarkStart w:id="78" w:name="_Toc161997958"/>
      <w:bookmarkStart w:id="79" w:name="_Toc227931120"/>
      <w:r w:rsidRPr="00283D02">
        <w:rPr>
          <w:rFonts w:asciiTheme="minorHAnsi" w:hAnsiTheme="minorHAnsi"/>
          <w:color w:val="0070C0"/>
          <w:sz w:val="21"/>
          <w:szCs w:val="21"/>
        </w:rPr>
        <w:lastRenderedPageBreak/>
        <w:t xml:space="preserve">Pirkimo sąlygų </w:t>
      </w:r>
      <w:r w:rsidR="00D44D5E">
        <w:rPr>
          <w:rFonts w:asciiTheme="minorHAnsi" w:hAnsiTheme="minorHAnsi"/>
          <w:color w:val="0070C0"/>
          <w:sz w:val="21"/>
          <w:szCs w:val="21"/>
        </w:rPr>
        <w:t>9</w:t>
      </w:r>
      <w:r w:rsidR="00D44D5E"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B93AD1">
        <w:rPr>
          <w:rFonts w:asciiTheme="minorHAnsi" w:hAnsiTheme="minorHAnsi"/>
          <w:color w:val="0070C0"/>
          <w:sz w:val="21"/>
          <w:szCs w:val="21"/>
        </w:rPr>
        <w:t>Nacionalinio saugumo reikalavimų atitikties deklaracija</w:t>
      </w:r>
      <w:r w:rsidRPr="00283D02">
        <w:rPr>
          <w:rFonts w:asciiTheme="minorHAnsi" w:hAnsiTheme="minorHAnsi"/>
          <w:color w:val="0070C0"/>
          <w:sz w:val="21"/>
          <w:szCs w:val="21"/>
        </w:rPr>
        <w:t>“</w:t>
      </w:r>
      <w:bookmarkEnd w:id="78"/>
      <w:bookmarkEnd w:id="79"/>
    </w:p>
    <w:p w14:paraId="37010B06"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3E10AF22"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sidRPr="00B93AD1">
        <w:rPr>
          <w:rFonts w:ascii="Times New Roman" w:eastAsia="Calibri" w:hAnsi="Times New Roman" w:cstheme="minorHAnsi"/>
          <w:b/>
          <w:bCs/>
          <w:sz w:val="22"/>
          <w:szCs w:val="22"/>
          <w:lang w:eastAsia="en-US"/>
        </w:rPr>
        <w:t>NACIONALINIO SAUGUMO REIKALAVIMŲ ATITIKTIES DEKLARACIJA</w:t>
      </w:r>
    </w:p>
    <w:p w14:paraId="211B8FE8" w14:textId="77777777" w:rsidR="003163BF" w:rsidRPr="00986D43" w:rsidRDefault="003163BF" w:rsidP="003163BF">
      <w:pPr>
        <w:spacing w:after="0"/>
        <w:jc w:val="center"/>
        <w:rPr>
          <w:sz w:val="18"/>
          <w:szCs w:val="18"/>
        </w:rPr>
      </w:pPr>
      <w:r w:rsidRPr="00986D43">
        <w:rPr>
          <w:b/>
          <w:bCs/>
          <w:color w:val="C45911" w:themeColor="accent2" w:themeShade="BF"/>
          <w:sz w:val="20"/>
          <w:szCs w:val="20"/>
        </w:rPr>
        <w:t xml:space="preserve">/teikia kiekvienas dalyvis </w:t>
      </w:r>
      <w:r>
        <w:rPr>
          <w:b/>
          <w:bCs/>
          <w:color w:val="C45911" w:themeColor="accent2" w:themeShade="BF"/>
          <w:sz w:val="20"/>
          <w:szCs w:val="20"/>
        </w:rPr>
        <w:t xml:space="preserve"> ir ūkio subjektas, kurio pajėgumais remiamasi,</w:t>
      </w:r>
      <w:r w:rsidRPr="00986D43">
        <w:rPr>
          <w:b/>
          <w:bCs/>
          <w:color w:val="C45911" w:themeColor="accent2" w:themeShade="BF"/>
          <w:sz w:val="20"/>
          <w:szCs w:val="20"/>
        </w:rPr>
        <w:t xml:space="preserve"> </w:t>
      </w:r>
      <w:r w:rsidR="00F67CBD">
        <w:rPr>
          <w:b/>
          <w:bCs/>
          <w:color w:val="C45911" w:themeColor="accent2" w:themeShade="BF"/>
          <w:sz w:val="20"/>
          <w:szCs w:val="20"/>
        </w:rPr>
        <w:t xml:space="preserve">jungtinės sutarties dalyvis (jei taikoma) </w:t>
      </w:r>
      <w:r w:rsidRPr="00986D43">
        <w:rPr>
          <w:b/>
          <w:bCs/>
          <w:color w:val="C45911" w:themeColor="accent2" w:themeShade="BF"/>
          <w:sz w:val="20"/>
          <w:szCs w:val="20"/>
        </w:rPr>
        <w:t>kartu su pasiūlymu/</w:t>
      </w:r>
    </w:p>
    <w:p w14:paraId="396C87FB"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b/>
          <w:bCs/>
          <w:sz w:val="22"/>
          <w:szCs w:val="22"/>
          <w:lang w:eastAsia="en-US"/>
        </w:rPr>
      </w:pPr>
    </w:p>
    <w:p w14:paraId="13A973B7"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20__ m._____________ d. Nr. ______</w:t>
      </w:r>
    </w:p>
    <w:p w14:paraId="66C8EA8D"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__________________________</w:t>
      </w:r>
    </w:p>
    <w:p w14:paraId="44DB1078"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sidRPr="00B93AD1">
        <w:rPr>
          <w:rFonts w:ascii="Times New Roman" w:eastAsia="Calibri" w:hAnsi="Times New Roman" w:cstheme="minorHAnsi"/>
          <w:i/>
          <w:iCs/>
          <w:sz w:val="22"/>
          <w:szCs w:val="22"/>
          <w:lang w:eastAsia="en-US"/>
        </w:rPr>
        <w:t>(Sudarymo vieta)</w:t>
      </w:r>
      <w:r w:rsidR="00A7005B">
        <w:rPr>
          <w:rFonts w:ascii="Times New Roman" w:eastAsia="Calibri" w:hAnsi="Times New Roman" w:cstheme="minorHAnsi"/>
          <w:i/>
          <w:iCs/>
          <w:sz w:val="22"/>
          <w:szCs w:val="22"/>
          <w:lang w:eastAsia="en-US"/>
        </w:rPr>
        <w:t xml:space="preserve"> </w:t>
      </w:r>
    </w:p>
    <w:p w14:paraId="23139EFE" w14:textId="77777777" w:rsidR="00B93AD1" w:rsidRPr="00B93AD1" w:rsidRDefault="00B93AD1" w:rsidP="00B93AD1">
      <w:pPr>
        <w:spacing w:after="0" w:line="240" w:lineRule="auto"/>
        <w:ind w:firstLine="567"/>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Aš, ___________________________________________________________________ ,</w:t>
      </w:r>
    </w:p>
    <w:p w14:paraId="42C7301E" w14:textId="77777777" w:rsidR="00B93AD1" w:rsidRPr="00B93AD1" w:rsidRDefault="00B93AD1" w:rsidP="00B93AD1">
      <w:pPr>
        <w:spacing w:after="0" w:line="240" w:lineRule="auto"/>
        <w:ind w:left="960" w:firstLine="318"/>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(tiekėjo vadovo ar jo įgalioto asmens pareigų pavadinimas, vardas ir pavardė)</w:t>
      </w:r>
    </w:p>
    <w:p w14:paraId="6E8DD16D"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patvirtinu, kad mano vadovaujamas (-a) (atstovaujamas (-a))____________________________ ,</w:t>
      </w:r>
    </w:p>
    <w:p w14:paraId="51A83D54" w14:textId="77777777" w:rsidR="00B93AD1" w:rsidRPr="00B93AD1" w:rsidRDefault="00B93AD1" w:rsidP="00B93AD1">
      <w:pPr>
        <w:spacing w:after="0" w:line="240" w:lineRule="auto"/>
        <w:ind w:left="5640" w:firstLine="742"/>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 xml:space="preserve">(tiekėjo pavadinimas)    </w:t>
      </w:r>
    </w:p>
    <w:p w14:paraId="3E45ADBC" w14:textId="3BCF3848" w:rsidR="00B93AD1" w:rsidRPr="00B93AD1" w:rsidRDefault="00B93AD1" w:rsidP="00B93AD1">
      <w:pPr>
        <w:spacing w:after="0" w:line="240" w:lineRule="auto"/>
        <w:jc w:val="both"/>
        <w:rPr>
          <w:rFonts w:ascii="Times New Roman" w:eastAsia="Times New Roman" w:hAnsi="Times New Roman" w:cstheme="minorHAnsi"/>
          <w:color w:val="000000"/>
          <w:sz w:val="22"/>
          <w:szCs w:val="22"/>
          <w:u w:val="single"/>
          <w:lang w:eastAsia="en-US"/>
        </w:rPr>
      </w:pPr>
      <w:r w:rsidRPr="00B93AD1">
        <w:rPr>
          <w:rFonts w:ascii="Times New Roman" w:eastAsia="Times New Roman" w:hAnsi="Times New Roman" w:cstheme="minorHAnsi"/>
          <w:color w:val="000000"/>
          <w:sz w:val="22"/>
          <w:szCs w:val="22"/>
          <w:lang w:eastAsia="en-US"/>
        </w:rPr>
        <w:t xml:space="preserve">dalyvaujantis (-i) </w:t>
      </w:r>
      <w:r w:rsidRPr="00B93AD1">
        <w:rPr>
          <w:rFonts w:ascii="Times New Roman" w:eastAsia="Times New Roman" w:hAnsi="Times New Roman" w:cstheme="minorHAnsi"/>
          <w:b/>
          <w:bCs/>
          <w:color w:val="000000"/>
          <w:sz w:val="22"/>
          <w:szCs w:val="22"/>
          <w:lang w:eastAsia="en-US"/>
        </w:rPr>
        <w:t>UAB „</w:t>
      </w:r>
      <w:r w:rsidR="009A1EE4">
        <w:rPr>
          <w:rFonts w:ascii="Times New Roman" w:eastAsia="Times New Roman" w:hAnsi="Times New Roman" w:cstheme="minorHAnsi"/>
          <w:b/>
          <w:bCs/>
          <w:color w:val="000000"/>
          <w:sz w:val="22"/>
          <w:szCs w:val="22"/>
          <w:lang w:eastAsia="en-US"/>
        </w:rPr>
        <w:t>Pakruojo vandentiekis</w:t>
      </w:r>
      <w:r w:rsidRPr="00B93AD1">
        <w:rPr>
          <w:rFonts w:ascii="Times New Roman" w:eastAsia="Times New Roman" w:hAnsi="Times New Roman" w:cstheme="minorHAnsi"/>
          <w:b/>
          <w:bCs/>
          <w:color w:val="000000"/>
          <w:sz w:val="22"/>
          <w:szCs w:val="22"/>
          <w:lang w:eastAsia="en-US"/>
        </w:rPr>
        <w:t>“</w:t>
      </w:r>
    </w:p>
    <w:p w14:paraId="1226E68F" w14:textId="77777777" w:rsidR="00B93AD1" w:rsidRPr="00B93AD1" w:rsidRDefault="00B93AD1" w:rsidP="00B93AD1">
      <w:pPr>
        <w:spacing w:after="0" w:line="240" w:lineRule="auto"/>
        <w:ind w:left="2040" w:firstLine="371"/>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(perkančiojo subjekto pavadinimas)</w:t>
      </w:r>
    </w:p>
    <w:p w14:paraId="7967A695"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vykdomame  _____________________________________, atitinka toliau nurodomus reikalavimus:</w:t>
      </w:r>
    </w:p>
    <w:p w14:paraId="186E8988"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(pirkimo objekto pavadinimas, pirkimo numeris, pirkimo paskelbimo CVP IS data</w:t>
      </w:r>
      <w:r w:rsidRPr="00B93AD1">
        <w:rPr>
          <w:rFonts w:ascii="Times New Roman" w:eastAsia="Times New Roman" w:hAnsi="Times New Roman" w:cstheme="minorHAnsi"/>
          <w:color w:val="000000"/>
          <w:sz w:val="22"/>
          <w:szCs w:val="22"/>
          <w:lang w:eastAsia="en-US"/>
        </w:rPr>
        <w:t>)</w:t>
      </w:r>
    </w:p>
    <w:p w14:paraId="639EF35B"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p>
    <w:p w14:paraId="63EAD8CD"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iCs/>
          <w:sz w:val="22"/>
          <w:szCs w:val="22"/>
          <w:lang w:eastAsia="en-US"/>
        </w:rPr>
      </w:pPr>
    </w:p>
    <w:tbl>
      <w:tblPr>
        <w:tblW w:w="9498" w:type="dxa"/>
        <w:tblLook w:val="04A0" w:firstRow="1" w:lastRow="0" w:firstColumn="1" w:lastColumn="0" w:noHBand="0" w:noVBand="1"/>
      </w:tblPr>
      <w:tblGrid>
        <w:gridCol w:w="436"/>
        <w:gridCol w:w="9062"/>
      </w:tblGrid>
      <w:tr w:rsidR="00B93AD1" w:rsidRPr="00B93AD1" w14:paraId="098C27AB" w14:textId="77777777" w:rsidTr="00E61A21">
        <w:trPr>
          <w:trHeight w:val="340"/>
        </w:trPr>
        <w:tc>
          <w:tcPr>
            <w:tcW w:w="436" w:type="dxa"/>
            <w:hideMark/>
          </w:tcPr>
          <w:p w14:paraId="438C1C25"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062" w:type="dxa"/>
            <w:vMerge w:val="restart"/>
            <w:hideMark/>
          </w:tcPr>
          <w:p w14:paraId="712091F4"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 xml:space="preserve">tiekėjo siūlomos prekės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Pr>
                <w:rFonts w:ascii="Times New Roman" w:eastAsia="Times New Roman" w:hAnsi="Times New Roman" w:cstheme="minorHAnsi"/>
                <w:sz w:val="22"/>
                <w:szCs w:val="22"/>
                <w:lang w:eastAsia="en-US"/>
              </w:rPr>
              <w:t xml:space="preserve">specialiųjų Pirkimo sąlygų </w:t>
            </w:r>
            <w:r w:rsidR="00BD2383">
              <w:rPr>
                <w:rFonts w:ascii="Times New Roman" w:eastAsia="Times New Roman" w:hAnsi="Times New Roman" w:cstheme="minorHAnsi"/>
                <w:sz w:val="22"/>
                <w:szCs w:val="22"/>
                <w:lang w:eastAsia="en-US"/>
              </w:rPr>
              <w:t>5.1 p.</w:t>
            </w:r>
            <w:r>
              <w:rPr>
                <w:rFonts w:ascii="Times New Roman" w:eastAsia="Times New Roman" w:hAnsi="Times New Roman" w:cstheme="minorHAnsi"/>
                <w:sz w:val="22"/>
                <w:szCs w:val="22"/>
                <w:lang w:eastAsia="en-US"/>
              </w:rPr>
              <w:t xml:space="preserve"> </w:t>
            </w:r>
            <w:r w:rsidRPr="00B93AD1">
              <w:rPr>
                <w:rFonts w:ascii="Times New Roman" w:eastAsia="Times New Roman" w:hAnsi="Times New Roman" w:cstheme="minorHAnsi"/>
                <w:sz w:val="22"/>
                <w:szCs w:val="22"/>
                <w:lang w:eastAsia="en-US"/>
              </w:rPr>
              <w:t>)</w:t>
            </w:r>
          </w:p>
        </w:tc>
      </w:tr>
      <w:tr w:rsidR="00B93AD1" w:rsidRPr="00B93AD1" w14:paraId="4D4CDEB1" w14:textId="77777777" w:rsidTr="00E61A21">
        <w:trPr>
          <w:trHeight w:val="164"/>
        </w:trPr>
        <w:tc>
          <w:tcPr>
            <w:tcW w:w="436" w:type="dxa"/>
          </w:tcPr>
          <w:p w14:paraId="60DA7F7F"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395A03B4"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r w:rsidR="00B93AD1" w:rsidRPr="00B93AD1" w14:paraId="4664A787" w14:textId="77777777" w:rsidTr="00E61A21">
        <w:trPr>
          <w:trHeight w:val="1175"/>
        </w:trPr>
        <w:tc>
          <w:tcPr>
            <w:tcW w:w="436" w:type="dxa"/>
          </w:tcPr>
          <w:p w14:paraId="1907FF06"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62CF5109"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bl>
    <w:p w14:paraId="1E7BB70B" w14:textId="77777777" w:rsidR="00B93AD1" w:rsidRPr="00B93AD1" w:rsidRDefault="00B93AD1" w:rsidP="00B93AD1">
      <w:pPr>
        <w:shd w:val="clear" w:color="auto" w:fill="FFFFFF"/>
        <w:spacing w:after="0" w:line="240" w:lineRule="auto"/>
        <w:ind w:firstLine="2880"/>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(pirkimo dokumentų punktai)</w:t>
      </w:r>
    </w:p>
    <w:p w14:paraId="0B29E20A" w14:textId="77777777" w:rsidR="00B93AD1" w:rsidRPr="00B93AD1" w:rsidRDefault="00B93AD1" w:rsidP="00B93AD1">
      <w:pPr>
        <w:shd w:val="clear" w:color="auto" w:fill="FFFFFF"/>
        <w:spacing w:after="0" w:line="240" w:lineRule="auto"/>
        <w:ind w:firstLine="424"/>
        <w:jc w:val="both"/>
        <w:rPr>
          <w:rFonts w:ascii="Times New Roman" w:eastAsia="Times New Roman" w:hAnsi="Times New Roman" w:cstheme="minorHAnsi"/>
          <w:i/>
          <w:sz w:val="22"/>
          <w:szCs w:val="22"/>
          <w:lang w:eastAsia="en-US"/>
        </w:rPr>
      </w:pPr>
    </w:p>
    <w:tbl>
      <w:tblPr>
        <w:tblW w:w="0" w:type="auto"/>
        <w:tblLook w:val="04A0" w:firstRow="1" w:lastRow="0" w:firstColumn="1" w:lastColumn="0" w:noHBand="0" w:noVBand="1"/>
      </w:tblPr>
      <w:tblGrid>
        <w:gridCol w:w="436"/>
        <w:gridCol w:w="9536"/>
      </w:tblGrid>
      <w:tr w:rsidR="00B93AD1" w:rsidRPr="00B93AD1" w14:paraId="654FBA45" w14:textId="77777777" w:rsidTr="00B93AD1">
        <w:tc>
          <w:tcPr>
            <w:tcW w:w="352" w:type="dxa"/>
            <w:hideMark/>
          </w:tcPr>
          <w:p w14:paraId="60D14038"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574" w:type="dxa"/>
            <w:vMerge w:val="restart"/>
            <w:hideMark/>
          </w:tcPr>
          <w:p w14:paraId="56999316"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i/>
                <w:iCs/>
                <w:sz w:val="22"/>
                <w:szCs w:val="22"/>
                <w:lang w:eastAsia="en-US"/>
              </w:rPr>
            </w:pPr>
            <w:r w:rsidRPr="00B93AD1">
              <w:rPr>
                <w:rFonts w:ascii="Times New Roman" w:eastAsia="Times New Roman" w:hAnsi="Times New Roman" w:cstheme="minorHAnsi"/>
                <w:sz w:val="22"/>
                <w:szCs w:val="22"/>
                <w:lang w:eastAsia="en-US"/>
              </w:rPr>
              <w:t xml:space="preserve">tiekėjo siūlomos teikti paslaugos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PĮ 50 straipsnio 9 dalies 2 punktu, paslaugų teikimas nebus vykdomas iš VPĮ 92 straipsnio 14 dalyje numatytame sąraše nurodytų valstybių ar teritorijų. (</w:t>
            </w:r>
            <w:r>
              <w:rPr>
                <w:rFonts w:ascii="Times New Roman" w:eastAsia="Times New Roman" w:hAnsi="Times New Roman" w:cstheme="minorHAnsi"/>
                <w:sz w:val="22"/>
                <w:szCs w:val="22"/>
                <w:lang w:eastAsia="en-US"/>
              </w:rPr>
              <w:t xml:space="preserve">specialiųjų Pirkimo sąlygų </w:t>
            </w:r>
            <w:r w:rsidR="00BD2383">
              <w:rPr>
                <w:rFonts w:ascii="Times New Roman" w:eastAsia="Times New Roman" w:hAnsi="Times New Roman" w:cstheme="minorHAnsi"/>
                <w:sz w:val="22"/>
                <w:szCs w:val="22"/>
                <w:lang w:eastAsia="en-US"/>
              </w:rPr>
              <w:t>5.1 p.</w:t>
            </w:r>
            <w:r w:rsidRPr="00B93AD1">
              <w:rPr>
                <w:rFonts w:ascii="Times New Roman" w:eastAsia="Times New Roman" w:hAnsi="Times New Roman" w:cstheme="minorHAnsi"/>
                <w:sz w:val="22"/>
                <w:szCs w:val="22"/>
                <w:lang w:eastAsia="en-US"/>
              </w:rPr>
              <w:t>)</w:t>
            </w:r>
            <w:r w:rsidRPr="00B93AD1">
              <w:rPr>
                <w:rFonts w:ascii="Times New Roman" w:eastAsia="Times New Roman" w:hAnsi="Times New Roman" w:cstheme="minorHAnsi"/>
                <w:i/>
                <w:iCs/>
                <w:sz w:val="22"/>
                <w:szCs w:val="22"/>
                <w:lang w:eastAsia="en-US"/>
              </w:rPr>
              <w:t xml:space="preserve">   </w:t>
            </w:r>
          </w:p>
          <w:p w14:paraId="5CAC9EAA" w14:textId="77777777" w:rsidR="00B93AD1" w:rsidRPr="00B93AD1" w:rsidRDefault="00B93AD1" w:rsidP="00B93AD1">
            <w:pPr>
              <w:shd w:val="clear" w:color="auto" w:fill="FFFFFF"/>
              <w:spacing w:after="0" w:line="240" w:lineRule="auto"/>
              <w:ind w:firstLine="3339"/>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 xml:space="preserve">(pirkimo dokumentų punktai) </w:t>
            </w:r>
          </w:p>
        </w:tc>
      </w:tr>
      <w:tr w:rsidR="00B93AD1" w:rsidRPr="00B93AD1" w14:paraId="5C853569" w14:textId="77777777" w:rsidTr="00B93AD1">
        <w:tc>
          <w:tcPr>
            <w:tcW w:w="352" w:type="dxa"/>
          </w:tcPr>
          <w:p w14:paraId="3EA9D317"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1413F406"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r w:rsidR="00B93AD1" w:rsidRPr="00B93AD1" w14:paraId="03A039A8" w14:textId="77777777" w:rsidTr="00B93AD1">
        <w:tc>
          <w:tcPr>
            <w:tcW w:w="352" w:type="dxa"/>
          </w:tcPr>
          <w:p w14:paraId="7D5EF5ED"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3F0D7DCF"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bl>
    <w:p w14:paraId="34D09223" w14:textId="77777777" w:rsidR="00B93AD1" w:rsidRPr="00B93AD1" w:rsidRDefault="00B93AD1" w:rsidP="00B93AD1">
      <w:pPr>
        <w:shd w:val="clear" w:color="auto" w:fill="FFFFFF"/>
        <w:spacing w:after="0" w:line="240" w:lineRule="auto"/>
        <w:ind w:firstLine="1007"/>
        <w:jc w:val="both"/>
        <w:rPr>
          <w:rFonts w:ascii="Times New Roman" w:eastAsia="Times New Roman" w:hAnsi="Times New Roman" w:cstheme="minorHAnsi"/>
          <w:i/>
          <w:sz w:val="22"/>
          <w:szCs w:val="22"/>
          <w:lang w:eastAsia="en-US"/>
        </w:rPr>
      </w:pPr>
    </w:p>
    <w:p w14:paraId="408313B8" w14:textId="77777777" w:rsidR="00B93AD1" w:rsidRPr="00B93AD1" w:rsidRDefault="00B93AD1" w:rsidP="00B93AD1">
      <w:pPr>
        <w:widowControl w:val="0"/>
        <w:suppressAutoHyphens/>
        <w:spacing w:after="0" w:line="240" w:lineRule="auto"/>
        <w:jc w:val="both"/>
        <w:textAlignment w:val="baseline"/>
        <w:rPr>
          <w:rFonts w:ascii="Times New Roman" w:eastAsia="Times New Roman" w:hAnsi="Times New Roman" w:cstheme="minorHAnsi"/>
          <w:sz w:val="22"/>
          <w:szCs w:val="22"/>
          <w:shd w:val="clear" w:color="auto" w:fill="008000"/>
          <w:lang w:eastAsia="en-US"/>
        </w:rPr>
      </w:pPr>
    </w:p>
    <w:p w14:paraId="7F984CDC"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Patvirtinu, kad šie duomenys yra teisingi ir aktualūs pasiūlymo pateikimo dieną.</w:t>
      </w:r>
    </w:p>
    <w:p w14:paraId="10C99E05"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p>
    <w:p w14:paraId="21BFD04E"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6A6F370" w14:textId="77777777" w:rsidR="00B93AD1" w:rsidRPr="00B93AD1" w:rsidRDefault="00B93AD1" w:rsidP="00B93AD1">
      <w:pPr>
        <w:widowControl w:val="0"/>
        <w:shd w:val="clear" w:color="auto" w:fill="FFFFFF"/>
        <w:suppressAutoHyphens/>
        <w:spacing w:after="0" w:line="240" w:lineRule="auto"/>
        <w:jc w:val="both"/>
        <w:textAlignment w:val="baseline"/>
        <w:rPr>
          <w:rFonts w:ascii="Times New Roman" w:eastAsia="Times New Roman" w:hAnsi="Times New Roman" w:cstheme="minorHAnsi"/>
          <w:color w:val="000000"/>
          <w:sz w:val="22"/>
          <w:szCs w:val="22"/>
          <w:shd w:val="clear" w:color="auto" w:fill="00FF00"/>
          <w:lang w:eastAsia="en-US"/>
        </w:rPr>
      </w:pPr>
    </w:p>
    <w:p w14:paraId="5DD5E4E1"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71BA79BB" w14:textId="77777777" w:rsidR="00B93AD1" w:rsidRPr="00B93AD1" w:rsidRDefault="00B93AD1" w:rsidP="00B93AD1">
      <w:pPr>
        <w:widowControl w:val="0"/>
        <w:suppressAutoHyphens/>
        <w:spacing w:after="0" w:line="240" w:lineRule="auto"/>
        <w:ind w:left="709"/>
        <w:jc w:val="both"/>
        <w:textAlignment w:val="baseline"/>
        <w:rPr>
          <w:rFonts w:ascii="Times New Roman" w:eastAsia="Times New Roman" w:hAnsi="Times New Roman" w:cstheme="minorHAnsi"/>
          <w:sz w:val="22"/>
          <w:szCs w:val="22"/>
          <w:lang w:eastAsia="en-US"/>
        </w:rPr>
      </w:pPr>
    </w:p>
    <w:p w14:paraId="19DCEDA7" w14:textId="77777777" w:rsidR="00B93AD1" w:rsidRPr="00B93AD1" w:rsidRDefault="00B93AD1" w:rsidP="00B93AD1">
      <w:pPr>
        <w:widowControl w:val="0"/>
        <w:suppressAutoHyphens/>
        <w:spacing w:after="0" w:line="240" w:lineRule="auto"/>
        <w:jc w:val="center"/>
        <w:textAlignment w:val="baseline"/>
        <w:rPr>
          <w:rFonts w:ascii="Times New Roman" w:eastAsia="Times New Roman" w:hAnsi="Times New Roman" w:cstheme="minorHAnsi"/>
          <w:sz w:val="22"/>
          <w:szCs w:val="22"/>
          <w:lang w:eastAsia="en-US"/>
        </w:rPr>
      </w:pPr>
    </w:p>
    <w:p w14:paraId="4B95D6BD" w14:textId="77777777" w:rsidR="00B93AD1" w:rsidRPr="00B93AD1" w:rsidRDefault="00B93AD1" w:rsidP="00B93AD1">
      <w:pPr>
        <w:widowControl w:val="0"/>
        <w:suppressAutoHyphens/>
        <w:spacing w:after="0" w:line="240" w:lineRule="auto"/>
        <w:ind w:firstLine="471"/>
        <w:jc w:val="center"/>
        <w:textAlignment w:val="baseline"/>
        <w:rPr>
          <w:rFonts w:ascii="Times New Roman" w:eastAsia="Calibri" w:hAnsi="Times New Roman" w:cstheme="minorHAnsi"/>
          <w:i/>
          <w:iCs/>
          <w:sz w:val="22"/>
          <w:szCs w:val="20"/>
          <w:lang w:eastAsia="en-US"/>
        </w:rPr>
      </w:pPr>
      <w:r w:rsidRPr="00B93AD1">
        <w:rPr>
          <w:rFonts w:ascii="Times New Roman" w:eastAsia="Calibri" w:hAnsi="Times New Roman" w:cstheme="minorHAnsi"/>
          <w:i/>
          <w:iCs/>
          <w:sz w:val="22"/>
          <w:szCs w:val="22"/>
          <w:lang w:eastAsia="en-US"/>
        </w:rPr>
        <w:t>(pareigos)                                                      (parašas)                                             (vardas ir pavardė)</w:t>
      </w:r>
    </w:p>
    <w:p w14:paraId="4E5BFDE8" w14:textId="77777777" w:rsidR="00C24EE8" w:rsidRDefault="00B93AD1" w:rsidP="00B93AD1">
      <w:r w:rsidRPr="00B93AD1">
        <w:rPr>
          <w:rFonts w:ascii="Times New Roman" w:eastAsia="Calibri" w:hAnsi="Times New Roman" w:cstheme="minorHAnsi"/>
          <w:i/>
          <w:iCs/>
          <w:sz w:val="22"/>
          <w:szCs w:val="20"/>
          <w:lang w:eastAsia="en-US"/>
        </w:rPr>
        <w:br w:type="page"/>
      </w:r>
    </w:p>
    <w:p w14:paraId="3A2880AD" w14:textId="232B5C31" w:rsidR="007F6E2E" w:rsidRPr="00283D02" w:rsidRDefault="007F6E2E" w:rsidP="00283D02">
      <w:pPr>
        <w:pStyle w:val="Antrat2"/>
        <w:ind w:left="5103"/>
        <w:rPr>
          <w:rFonts w:asciiTheme="minorHAnsi" w:hAnsiTheme="minorHAnsi"/>
          <w:color w:val="0070C0"/>
          <w:sz w:val="21"/>
          <w:szCs w:val="21"/>
        </w:rPr>
      </w:pPr>
      <w:bookmarkStart w:id="80" w:name="_Toc227931121"/>
      <w:r w:rsidRPr="00283D02">
        <w:rPr>
          <w:rFonts w:asciiTheme="minorHAnsi" w:hAnsiTheme="minorHAnsi"/>
          <w:color w:val="0070C0"/>
          <w:sz w:val="21"/>
          <w:szCs w:val="21"/>
        </w:rPr>
        <w:lastRenderedPageBreak/>
        <w:t xml:space="preserve">Pirkimo sąlygų </w:t>
      </w:r>
      <w:r w:rsidR="001413FB">
        <w:rPr>
          <w:rFonts w:asciiTheme="minorHAnsi" w:hAnsiTheme="minorHAnsi"/>
          <w:color w:val="0070C0"/>
          <w:sz w:val="21"/>
          <w:szCs w:val="21"/>
        </w:rPr>
        <w:t>10</w:t>
      </w:r>
      <w:r w:rsidR="001413FB"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026998" w:rsidRPr="001728BD">
        <w:rPr>
          <w:rFonts w:asciiTheme="minorHAnsi" w:eastAsia="Calibri" w:hAnsiTheme="minorHAnsi" w:cstheme="minorHAnsi"/>
          <w:color w:val="0070C0"/>
          <w:sz w:val="21"/>
          <w:szCs w:val="21"/>
        </w:rPr>
        <w:t>Atliktų svarbiausių statybos darbų sąrašas</w:t>
      </w:r>
      <w:r w:rsidRPr="00283D02">
        <w:rPr>
          <w:rFonts w:asciiTheme="minorHAnsi" w:hAnsiTheme="minorHAnsi"/>
          <w:color w:val="0070C0"/>
          <w:sz w:val="21"/>
          <w:szCs w:val="21"/>
        </w:rPr>
        <w:t>“</w:t>
      </w:r>
      <w:bookmarkEnd w:id="80"/>
    </w:p>
    <w:p w14:paraId="3EDD4D0E" w14:textId="77777777" w:rsidR="004139CC" w:rsidRPr="009A0F53" w:rsidRDefault="004139CC" w:rsidP="007F6E2E">
      <w:pPr>
        <w:keepNext/>
        <w:tabs>
          <w:tab w:val="left" w:pos="5174"/>
        </w:tabs>
        <w:ind w:right="140"/>
        <w:jc w:val="right"/>
        <w:outlineLvl w:val="0"/>
        <w:rPr>
          <w:rFonts w:asciiTheme="majorHAnsi" w:eastAsia="Times New Roman" w:hAnsiTheme="majorHAnsi" w:cstheme="majorHAnsi"/>
          <w:b/>
          <w:highlight w:val="yellow"/>
          <w:lang w:eastAsia="x-none"/>
        </w:rPr>
      </w:pPr>
    </w:p>
    <w:bookmarkEnd w:id="77"/>
    <w:p w14:paraId="6ADBD26C" w14:textId="77777777" w:rsidR="003B3203" w:rsidRPr="003B3203" w:rsidRDefault="003B3203" w:rsidP="003B3203">
      <w:pPr>
        <w:spacing w:after="0"/>
        <w:rPr>
          <w:rFonts w:asciiTheme="majorHAnsi" w:hAnsiTheme="majorHAnsi" w:cstheme="majorHAnsi"/>
        </w:rPr>
      </w:pPr>
    </w:p>
    <w:p w14:paraId="0371B221" w14:textId="77777777" w:rsidR="00026998" w:rsidRDefault="00026998" w:rsidP="00026998">
      <w:pPr>
        <w:spacing w:after="0" w:line="240" w:lineRule="auto"/>
        <w:jc w:val="center"/>
        <w:rPr>
          <w:b/>
          <w:sz w:val="22"/>
          <w:szCs w:val="22"/>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p>
    <w:p w14:paraId="3BCB56E2" w14:textId="77777777" w:rsidR="00026998" w:rsidRPr="00AA307D" w:rsidRDefault="00026998" w:rsidP="00026998">
      <w:pPr>
        <w:spacing w:after="0" w:line="240" w:lineRule="auto"/>
        <w:jc w:val="center"/>
        <w:rPr>
          <w:b/>
          <w:color w:val="C45911" w:themeColor="accent2" w:themeShade="BF"/>
          <w:sz w:val="20"/>
          <w:szCs w:val="20"/>
        </w:rPr>
      </w:pPr>
      <w:r w:rsidRPr="00AA307D">
        <w:rPr>
          <w:b/>
          <w:bCs/>
          <w:color w:val="C45911" w:themeColor="accent2" w:themeShade="BF"/>
          <w:sz w:val="20"/>
          <w:szCs w:val="20"/>
        </w:rPr>
        <w:t>/</w:t>
      </w:r>
      <w:r w:rsidRPr="00AA307D">
        <w:rPr>
          <w:b/>
          <w:color w:val="C45911" w:themeColor="accent2" w:themeShade="BF"/>
          <w:sz w:val="18"/>
          <w:szCs w:val="18"/>
        </w:rPr>
        <w:t xml:space="preserve"> pateikia galimas pirkimo laimėtojas/</w:t>
      </w:r>
    </w:p>
    <w:p w14:paraId="02D0ED1A" w14:textId="77777777" w:rsidR="00026998" w:rsidRPr="00780655" w:rsidRDefault="00026998" w:rsidP="00026998">
      <w:pPr>
        <w:spacing w:after="0" w:line="240" w:lineRule="auto"/>
        <w:jc w:val="center"/>
        <w:rPr>
          <w:b/>
          <w:sz w:val="22"/>
          <w:szCs w:val="22"/>
        </w:rPr>
      </w:pPr>
    </w:p>
    <w:p w14:paraId="2424BF7C" w14:textId="77777777" w:rsidR="00026998" w:rsidRPr="00CF1EA5" w:rsidRDefault="00026998" w:rsidP="00026998">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30D2C500" w14:textId="77777777" w:rsidR="00026998" w:rsidRPr="00CF1EA5" w:rsidRDefault="00026998" w:rsidP="00026998">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20DC7063" w14:textId="77777777" w:rsidR="00026998" w:rsidRPr="00CF1EA5" w:rsidRDefault="00026998" w:rsidP="00026998">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43D04235" w14:textId="77777777" w:rsidR="00026998" w:rsidRPr="00780655" w:rsidRDefault="00026998" w:rsidP="00026998">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026998" w:rsidRPr="001F45C3" w14:paraId="05F4EC7A" w14:textId="77777777" w:rsidTr="008A698B">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2788C698" w14:textId="77777777" w:rsidR="00026998" w:rsidRPr="001F45C3" w:rsidRDefault="00026998" w:rsidP="008A698B">
            <w:pPr>
              <w:tabs>
                <w:tab w:val="left" w:pos="284"/>
                <w:tab w:val="left" w:pos="993"/>
              </w:tabs>
              <w:suppressAutoHyphens/>
              <w:spacing w:after="0" w:line="240" w:lineRule="auto"/>
              <w:ind w:firstLine="568"/>
              <w:rPr>
                <w:rFonts w:eastAsia="SimSun"/>
                <w:bCs/>
                <w:sz w:val="22"/>
                <w:szCs w:val="22"/>
              </w:rPr>
            </w:pPr>
            <w:r w:rsidRPr="001F45C3">
              <w:rPr>
                <w:rFonts w:eastAsia="SimSun"/>
                <w:bCs/>
                <w:sz w:val="22"/>
                <w:szCs w:val="22"/>
              </w:rPr>
              <w:t>EEil. Nr.</w:t>
            </w:r>
          </w:p>
        </w:tc>
        <w:tc>
          <w:tcPr>
            <w:tcW w:w="882" w:type="pct"/>
            <w:tcBorders>
              <w:top w:val="single" w:sz="4" w:space="0" w:color="auto"/>
              <w:left w:val="single" w:sz="4" w:space="0" w:color="000000"/>
              <w:bottom w:val="single" w:sz="4" w:space="0" w:color="000000"/>
              <w:right w:val="single" w:sz="4" w:space="0" w:color="000000"/>
            </w:tcBorders>
          </w:tcPr>
          <w:p w14:paraId="453778CE" w14:textId="77777777" w:rsidR="00026998" w:rsidRPr="00CF1EA5" w:rsidRDefault="00026998" w:rsidP="008A698B">
            <w:pPr>
              <w:tabs>
                <w:tab w:val="left" w:pos="284"/>
                <w:tab w:val="left" w:pos="993"/>
              </w:tabs>
              <w:suppressAutoHyphens/>
              <w:spacing w:after="0" w:line="240" w:lineRule="auto"/>
              <w:rPr>
                <w:rFonts w:eastAsia="SimSun"/>
                <w:sz w:val="22"/>
                <w:szCs w:val="22"/>
              </w:rPr>
            </w:pPr>
            <w:r w:rsidRPr="001F45C3">
              <w:rPr>
                <w:rFonts w:eastAsia="SimSun"/>
                <w:bCs/>
                <w:sz w:val="22"/>
                <w:szCs w:val="22"/>
              </w:rPr>
              <w:t xml:space="preserve">Sutarties pavadinimas, sutarties kaina / objektas ( unikalus statinio kadastrinis numeris, </w:t>
            </w:r>
            <w:r>
              <w:rPr>
                <w:rFonts w:eastAsia="SimSun"/>
                <w:bCs/>
                <w:sz w:val="22"/>
                <w:szCs w:val="22"/>
              </w:rPr>
              <w:t xml:space="preserve">valyklos </w:t>
            </w:r>
            <w:r w:rsidRPr="00CF1EA5">
              <w:rPr>
                <w:rFonts w:eastAsia="SimSun"/>
                <w:b/>
                <w:sz w:val="22"/>
                <w:szCs w:val="22"/>
              </w:rPr>
              <w:t>našumas m3/d</w:t>
            </w:r>
            <w:r>
              <w:rPr>
                <w:rFonts w:eastAsia="SimSun"/>
                <w:bCs/>
                <w:sz w:val="22"/>
                <w:szCs w:val="22"/>
              </w:rPr>
              <w:t xml:space="preserve">, </w:t>
            </w:r>
            <w:r w:rsidRPr="00CF1EA5">
              <w:rPr>
                <w:rFonts w:eastAsia="SimSun"/>
                <w:sz w:val="22"/>
                <w:szCs w:val="22"/>
              </w:rPr>
              <w:t>statybos darbų rūšis – nauja statyba, ar rekonstravimas,  ar kapitalinis remontas)</w:t>
            </w:r>
          </w:p>
          <w:p w14:paraId="7C224A87" w14:textId="77777777" w:rsidR="00026998" w:rsidRPr="001F45C3" w:rsidRDefault="00026998" w:rsidP="008A698B">
            <w:pPr>
              <w:tabs>
                <w:tab w:val="left" w:pos="284"/>
                <w:tab w:val="left" w:pos="993"/>
              </w:tabs>
              <w:suppressAutoHyphens/>
              <w:spacing w:after="0" w:line="240" w:lineRule="auto"/>
              <w:ind w:firstLine="568"/>
              <w:rPr>
                <w:rFonts w:eastAsia="SimSun"/>
                <w:bCs/>
                <w:sz w:val="22"/>
                <w:szCs w:val="22"/>
              </w:rPr>
            </w:pPr>
          </w:p>
        </w:tc>
        <w:tc>
          <w:tcPr>
            <w:tcW w:w="568" w:type="pct"/>
            <w:tcBorders>
              <w:top w:val="single" w:sz="4" w:space="0" w:color="auto"/>
              <w:left w:val="single" w:sz="4" w:space="0" w:color="000000"/>
              <w:bottom w:val="single" w:sz="4" w:space="0" w:color="000000"/>
              <w:right w:val="single" w:sz="4" w:space="0" w:color="000000"/>
            </w:tcBorders>
          </w:tcPr>
          <w:p w14:paraId="4A921920" w14:textId="77777777" w:rsidR="00026998" w:rsidRPr="001F45C3" w:rsidRDefault="00026998" w:rsidP="008A698B">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61DAB2AB" w14:textId="77777777" w:rsidR="00026998" w:rsidRPr="001F45C3" w:rsidRDefault="00026998" w:rsidP="008A698B">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1E05465B" w14:textId="77777777" w:rsidR="00026998" w:rsidRPr="001F45C3" w:rsidRDefault="00026998" w:rsidP="008A698B">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4B68CAAE" w14:textId="77777777" w:rsidR="00026998" w:rsidRPr="001F45C3" w:rsidRDefault="00026998" w:rsidP="008A698B">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0E3442D7" w14:textId="77777777" w:rsidR="00026998" w:rsidRPr="001F45C3" w:rsidRDefault="00026998" w:rsidP="008A698B">
            <w:pPr>
              <w:tabs>
                <w:tab w:val="left" w:pos="284"/>
                <w:tab w:val="left" w:pos="993"/>
              </w:tabs>
              <w:suppressAutoHyphens/>
              <w:spacing w:after="0" w:line="240" w:lineRule="auto"/>
              <w:rPr>
                <w:rFonts w:eastAsia="SimSun"/>
                <w:bCs/>
                <w:sz w:val="22"/>
                <w:szCs w:val="22"/>
              </w:rPr>
            </w:pPr>
            <w:r>
              <w:rPr>
                <w:bCs/>
                <w:sz w:val="22"/>
                <w:szCs w:val="22"/>
              </w:rPr>
              <w:t>U</w:t>
            </w:r>
            <w:r w:rsidRPr="001F45C3">
              <w:rPr>
                <w:bCs/>
                <w:sz w:val="22"/>
                <w:szCs w:val="22"/>
              </w:rPr>
              <w:t>žsakovo pažyma, kad svarbiausi statybos darbai  buvo atlikti tinkamai ir laiku</w:t>
            </w:r>
          </w:p>
        </w:tc>
      </w:tr>
      <w:tr w:rsidR="00026998" w:rsidRPr="00780655" w14:paraId="6BF47487" w14:textId="77777777" w:rsidTr="008A698B">
        <w:trPr>
          <w:trHeight w:val="379"/>
        </w:trPr>
        <w:tc>
          <w:tcPr>
            <w:tcW w:w="292" w:type="pct"/>
            <w:tcBorders>
              <w:top w:val="single" w:sz="4" w:space="0" w:color="000000"/>
              <w:left w:val="single" w:sz="4" w:space="0" w:color="000000"/>
              <w:bottom w:val="single" w:sz="4" w:space="0" w:color="000000"/>
              <w:right w:val="single" w:sz="4" w:space="0" w:color="000000"/>
            </w:tcBorders>
          </w:tcPr>
          <w:p w14:paraId="2020CAE8"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2514DDCE"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2C8DF22B"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5C90164A"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1EB3F757"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79249201"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0B02228F"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r>
      <w:tr w:rsidR="00026998" w:rsidRPr="00780655" w14:paraId="6B9F26C1" w14:textId="77777777" w:rsidTr="008A698B">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1C27622C"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2DEDE0AB"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19D0B9D2"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77755B84"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6C44D9ED"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2869466B"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69BF514F" w14:textId="77777777" w:rsidR="00026998" w:rsidRPr="00780655" w:rsidRDefault="00026998" w:rsidP="008A698B">
            <w:pPr>
              <w:tabs>
                <w:tab w:val="left" w:pos="284"/>
                <w:tab w:val="left" w:pos="993"/>
              </w:tabs>
              <w:suppressAutoHyphens/>
              <w:spacing w:after="0" w:line="240" w:lineRule="auto"/>
              <w:ind w:firstLine="568"/>
              <w:rPr>
                <w:rFonts w:eastAsia="SimSun"/>
                <w:sz w:val="22"/>
                <w:szCs w:val="22"/>
              </w:rPr>
            </w:pPr>
          </w:p>
        </w:tc>
      </w:tr>
    </w:tbl>
    <w:p w14:paraId="539E98E6" w14:textId="77777777" w:rsidR="00026998" w:rsidRPr="001728BD" w:rsidRDefault="00026998" w:rsidP="00026998">
      <w:pPr>
        <w:pStyle w:val="Stilius3"/>
        <w:spacing w:before="0"/>
        <w:outlineLvl w:val="0"/>
        <w:rPr>
          <w:lang w:val="lt-LT"/>
        </w:rPr>
      </w:pPr>
    </w:p>
    <w:p w14:paraId="065C80DB" w14:textId="77777777" w:rsidR="00026998" w:rsidRPr="00CD2F8A" w:rsidRDefault="00026998" w:rsidP="00026998">
      <w:pPr>
        <w:autoSpaceDE w:val="0"/>
        <w:autoSpaceDN w:val="0"/>
        <w:adjustRightInd w:val="0"/>
        <w:jc w:val="both"/>
        <w:rPr>
          <w:rFonts w:ascii="Times New Roman" w:hAnsi="Times New Roman" w:cs="Times New Roman"/>
          <w:color w:val="000000"/>
          <w:sz w:val="22"/>
          <w:szCs w:val="22"/>
        </w:rPr>
      </w:pPr>
      <w:r>
        <w:rPr>
          <w:rFonts w:cstheme="minorHAnsi"/>
          <w:sz w:val="22"/>
          <w:szCs w:val="22"/>
        </w:rPr>
        <w:t xml:space="preserve">* Svarbiausi statybos darbai: </w:t>
      </w:r>
      <w:r w:rsidRPr="00964F9C">
        <w:rPr>
          <w:color w:val="000000"/>
          <w:sz w:val="22"/>
          <w:szCs w:val="22"/>
        </w:rPr>
        <w:t>buitinių nuotekų valyklos statybos ir (ar) rekonstrukcijos ir (ar) kapitalinio remonto darbai, įskaitant technologinės įrangos sumontavimą.</w:t>
      </w:r>
    </w:p>
    <w:p w14:paraId="25C8081C" w14:textId="77777777" w:rsidR="00026998" w:rsidRDefault="00026998" w:rsidP="00026998">
      <w:pPr>
        <w:spacing w:after="0" w:line="240" w:lineRule="auto"/>
        <w:rPr>
          <w:sz w:val="22"/>
          <w:szCs w:val="22"/>
        </w:rPr>
      </w:pPr>
      <w:r>
        <w:rPr>
          <w:rFonts w:cstheme="minorHAnsi"/>
          <w:sz w:val="22"/>
          <w:szCs w:val="22"/>
        </w:rPr>
        <w:t xml:space="preserve"> </w:t>
      </w:r>
    </w:p>
    <w:p w14:paraId="05EBD6A5" w14:textId="77777777" w:rsidR="00026998" w:rsidRDefault="00026998" w:rsidP="00026998">
      <w:pPr>
        <w:spacing w:after="0" w:line="240" w:lineRule="auto"/>
        <w:rPr>
          <w:rFonts w:cstheme="minorHAnsi"/>
          <w:sz w:val="22"/>
          <w:szCs w:val="22"/>
        </w:rPr>
      </w:pPr>
    </w:p>
    <w:p w14:paraId="43961B75" w14:textId="77777777" w:rsidR="00026998" w:rsidRPr="001D68D2" w:rsidRDefault="00026998" w:rsidP="00026998">
      <w:pPr>
        <w:spacing w:after="0" w:line="240" w:lineRule="auto"/>
        <w:rPr>
          <w:sz w:val="22"/>
          <w:szCs w:val="22"/>
        </w:rPr>
      </w:pPr>
    </w:p>
    <w:p w14:paraId="70A83516" w14:textId="77777777" w:rsidR="00026998" w:rsidRPr="00780655" w:rsidRDefault="00026998" w:rsidP="00026998">
      <w:pPr>
        <w:spacing w:before="60" w:after="0" w:line="240" w:lineRule="auto"/>
        <w:rPr>
          <w:sz w:val="22"/>
          <w:szCs w:val="22"/>
        </w:rPr>
      </w:pPr>
      <w:r w:rsidRPr="009A0F53">
        <w:rPr>
          <w:sz w:val="22"/>
          <w:szCs w:val="22"/>
        </w:rPr>
        <w:t>______________________________________________________</w:t>
      </w:r>
    </w:p>
    <w:p w14:paraId="0009882E" w14:textId="77777777" w:rsidR="00026998" w:rsidRPr="00780655" w:rsidRDefault="00026998" w:rsidP="00026998">
      <w:pPr>
        <w:spacing w:after="0" w:line="240" w:lineRule="auto"/>
        <w:rPr>
          <w:i/>
          <w:sz w:val="22"/>
          <w:szCs w:val="22"/>
        </w:rPr>
      </w:pPr>
      <w:r w:rsidRPr="00780655">
        <w:rPr>
          <w:i/>
          <w:sz w:val="22"/>
          <w:szCs w:val="22"/>
        </w:rPr>
        <w:t>(Tiekėjo ūkio subjekto vadovo ir įgalioto asmens parašas)</w:t>
      </w:r>
    </w:p>
    <w:p w14:paraId="08B9F181" w14:textId="77777777" w:rsidR="00026998" w:rsidRPr="00780655" w:rsidRDefault="00026998" w:rsidP="00026998">
      <w:pPr>
        <w:rPr>
          <w:rFonts w:cstheme="minorHAnsi"/>
          <w:sz w:val="20"/>
          <w:szCs w:val="20"/>
        </w:rPr>
      </w:pPr>
    </w:p>
    <w:p w14:paraId="62D482F6" w14:textId="7A4B8A16" w:rsidR="003B3203" w:rsidRPr="003B3203" w:rsidRDefault="003B3203" w:rsidP="00925A2F">
      <w:pPr>
        <w:spacing w:after="0"/>
        <w:rPr>
          <w:rFonts w:asciiTheme="majorHAnsi" w:hAnsiTheme="majorHAnsi" w:cstheme="majorHAnsi"/>
          <w:b/>
          <w:bCs/>
        </w:rPr>
      </w:pPr>
    </w:p>
    <w:p w14:paraId="7C843E2B" w14:textId="77777777" w:rsidR="007F6E2E" w:rsidRPr="00780655" w:rsidRDefault="007F6E2E" w:rsidP="007F6E2E">
      <w:pPr>
        <w:contextualSpacing/>
        <w:jc w:val="both"/>
        <w:rPr>
          <w:rFonts w:ascii="Arial" w:hAnsi="Arial" w:cs="Arial"/>
          <w:highlight w:val="yellow"/>
        </w:rPr>
      </w:pPr>
    </w:p>
    <w:p w14:paraId="7851E8AF" w14:textId="77777777" w:rsidR="007F6E2E" w:rsidRPr="00780655" w:rsidRDefault="007F6E2E" w:rsidP="007F6E2E">
      <w:pPr>
        <w:contextualSpacing/>
        <w:jc w:val="both"/>
        <w:rPr>
          <w:rFonts w:ascii="Arial" w:hAnsi="Arial" w:cs="Arial"/>
          <w:highlight w:val="yellow"/>
        </w:rPr>
      </w:pPr>
    </w:p>
    <w:p w14:paraId="4473E884" w14:textId="77777777" w:rsidR="003163BF" w:rsidRDefault="003163BF" w:rsidP="003163BF">
      <w:bookmarkStart w:id="81" w:name="_Hlk206390574"/>
      <w:bookmarkStart w:id="82" w:name="_Toc47102591"/>
    </w:p>
    <w:bookmarkEnd w:id="81"/>
    <w:bookmarkEnd w:id="82"/>
    <w:p w14:paraId="2DABDFD4" w14:textId="77777777" w:rsidR="00F42375" w:rsidRDefault="00F42375" w:rsidP="00C6130E"/>
    <w:p w14:paraId="35B6939F" w14:textId="77777777" w:rsidR="003163BF" w:rsidRDefault="003163BF" w:rsidP="00C6130E"/>
    <w:p w14:paraId="5812AED3" w14:textId="77777777" w:rsidR="009E6A1D" w:rsidRDefault="009E6A1D" w:rsidP="00526CBE">
      <w:pPr>
        <w:tabs>
          <w:tab w:val="left" w:pos="1145"/>
        </w:tabs>
        <w:rPr>
          <w:rFonts w:cstheme="minorHAnsi"/>
          <w:sz w:val="20"/>
          <w:szCs w:val="20"/>
        </w:rPr>
        <w:sectPr w:rsidR="009E6A1D" w:rsidSect="002C32F1">
          <w:footerReference w:type="first" r:id="rId18"/>
          <w:pgSz w:w="12240" w:h="15840"/>
          <w:pgMar w:top="675" w:right="567" w:bottom="1134" w:left="1701" w:header="720" w:footer="720" w:gutter="0"/>
          <w:cols w:space="720"/>
          <w:titlePg/>
          <w:docGrid w:linePitch="360"/>
        </w:sectPr>
      </w:pPr>
    </w:p>
    <w:p w14:paraId="5FC9A832" w14:textId="1E5D6056"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83" w:name="_Toc227931122"/>
      <w:r w:rsidRPr="00780655">
        <w:rPr>
          <w:rFonts w:asciiTheme="minorHAnsi" w:eastAsia="Calibri" w:hAnsiTheme="minorHAnsi" w:cstheme="minorHAnsi"/>
          <w:color w:val="0070C0"/>
          <w:sz w:val="21"/>
          <w:szCs w:val="21"/>
        </w:rPr>
        <w:lastRenderedPageBreak/>
        <w:t xml:space="preserve">Pirkimo sąlygų </w:t>
      </w:r>
      <w:r w:rsidR="009A1EE4">
        <w:rPr>
          <w:rFonts w:asciiTheme="minorHAnsi" w:eastAsia="Calibri" w:hAnsiTheme="minorHAnsi" w:cstheme="minorHAnsi"/>
          <w:color w:val="0070C0"/>
          <w:sz w:val="21"/>
          <w:szCs w:val="21"/>
        </w:rPr>
        <w:t>11</w:t>
      </w:r>
      <w:r w:rsidR="001413FB"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83"/>
    </w:p>
    <w:p w14:paraId="5646744F" w14:textId="77777777" w:rsidR="00526CBE" w:rsidRPr="00780655" w:rsidRDefault="00526CBE" w:rsidP="00526CBE">
      <w:pPr>
        <w:tabs>
          <w:tab w:val="left" w:pos="1145"/>
        </w:tabs>
        <w:rPr>
          <w:rFonts w:cstheme="minorHAnsi"/>
          <w:sz w:val="20"/>
          <w:szCs w:val="20"/>
        </w:rPr>
      </w:pPr>
    </w:p>
    <w:p w14:paraId="67E8D4FC" w14:textId="77777777" w:rsidR="003163BF" w:rsidRPr="00AA307D" w:rsidRDefault="00526CBE" w:rsidP="003163BF">
      <w:pPr>
        <w:spacing w:after="0" w:line="240" w:lineRule="auto"/>
        <w:jc w:val="center"/>
        <w:rPr>
          <w:b/>
          <w:color w:val="C45911" w:themeColor="accent2" w:themeShade="BF"/>
          <w:sz w:val="20"/>
          <w:szCs w:val="20"/>
        </w:rPr>
      </w:pPr>
      <w:r w:rsidRPr="009D5536">
        <w:rPr>
          <w:rFonts w:eastAsia="Times New Roman" w:cstheme="minorHAnsi"/>
          <w:b/>
          <w:bCs/>
          <w:sz w:val="20"/>
          <w:szCs w:val="20"/>
        </w:rPr>
        <w:t>SPECIALISTŲ SĄRAŠAS</w:t>
      </w:r>
      <w:r w:rsidR="003163BF">
        <w:rPr>
          <w:rFonts w:eastAsia="Times New Roman" w:cstheme="minorHAnsi"/>
          <w:b/>
          <w:bCs/>
          <w:sz w:val="20"/>
          <w:szCs w:val="20"/>
        </w:rPr>
        <w:t xml:space="preserve"> </w:t>
      </w:r>
      <w:r w:rsidR="003163BF" w:rsidRPr="00AA307D">
        <w:rPr>
          <w:b/>
          <w:bCs/>
          <w:color w:val="C45911" w:themeColor="accent2" w:themeShade="BF"/>
          <w:sz w:val="20"/>
          <w:szCs w:val="20"/>
        </w:rPr>
        <w:t>/</w:t>
      </w:r>
      <w:r w:rsidR="003163BF" w:rsidRPr="00AA307D">
        <w:rPr>
          <w:b/>
          <w:color w:val="C45911" w:themeColor="accent2" w:themeShade="BF"/>
          <w:sz w:val="18"/>
          <w:szCs w:val="18"/>
        </w:rPr>
        <w:t xml:space="preserve"> pateikia galimas pirkimo laimėtojas/</w:t>
      </w:r>
    </w:p>
    <w:p w14:paraId="6A3FC307" w14:textId="77777777" w:rsidR="009E6A1D" w:rsidRDefault="009E6A1D" w:rsidP="009E6A1D">
      <w:pPr>
        <w:spacing w:after="0" w:line="240" w:lineRule="auto"/>
        <w:rPr>
          <w:rFonts w:eastAsia="Times New Roman" w:cstheme="minorHAnsi"/>
          <w:sz w:val="20"/>
          <w:szCs w:val="20"/>
        </w:rPr>
      </w:pPr>
    </w:p>
    <w:tbl>
      <w:tblPr>
        <w:tblpPr w:leftFromText="180" w:rightFromText="180" w:vertAnchor="text" w:tblpX="-68" w:tblpY="1"/>
        <w:tblOverlap w:val="neve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58"/>
        <w:gridCol w:w="3119"/>
        <w:gridCol w:w="3260"/>
        <w:gridCol w:w="4394"/>
      </w:tblGrid>
      <w:tr w:rsidR="00FE7F3A" w:rsidRPr="00780655" w14:paraId="4A35AE48" w14:textId="77777777" w:rsidTr="009A1EE4">
        <w:trPr>
          <w:tblHeader/>
        </w:trPr>
        <w:tc>
          <w:tcPr>
            <w:tcW w:w="572" w:type="dxa"/>
          </w:tcPr>
          <w:p w14:paraId="2B29CA92"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7D4D1382"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2258" w:type="dxa"/>
          </w:tcPr>
          <w:p w14:paraId="10F26594"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3119" w:type="dxa"/>
          </w:tcPr>
          <w:p w14:paraId="3E2FA247"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reikalavimus </w:t>
            </w:r>
          </w:p>
        </w:tc>
        <w:tc>
          <w:tcPr>
            <w:tcW w:w="3260" w:type="dxa"/>
          </w:tcPr>
          <w:p w14:paraId="44714A85"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p>
        </w:tc>
        <w:tc>
          <w:tcPr>
            <w:tcW w:w="4394" w:type="dxa"/>
          </w:tcPr>
          <w:p w14:paraId="4944AA28"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6A409233"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r>
      <w:tr w:rsidR="00FE7F3A" w:rsidRPr="00780655" w14:paraId="7DAB9418" w14:textId="77777777" w:rsidTr="009A1EE4">
        <w:trPr>
          <w:trHeight w:val="358"/>
          <w:tblHeader/>
        </w:trPr>
        <w:tc>
          <w:tcPr>
            <w:tcW w:w="572" w:type="dxa"/>
          </w:tcPr>
          <w:p w14:paraId="086BCE63" w14:textId="77777777" w:rsidR="00FE7F3A" w:rsidRDefault="00FE7F3A" w:rsidP="00037D70">
            <w:pPr>
              <w:tabs>
                <w:tab w:val="left" w:pos="851"/>
              </w:tabs>
              <w:spacing w:after="0" w:line="240" w:lineRule="auto"/>
              <w:ind w:left="-113" w:right="-108"/>
              <w:jc w:val="center"/>
              <w:rPr>
                <w:rFonts w:eastAsia="Times New Roman" w:cstheme="minorHAnsi"/>
                <w:b/>
                <w:sz w:val="20"/>
                <w:szCs w:val="20"/>
              </w:rPr>
            </w:pPr>
          </w:p>
          <w:p w14:paraId="2AD9515B"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p>
        </w:tc>
        <w:tc>
          <w:tcPr>
            <w:tcW w:w="2258" w:type="dxa"/>
          </w:tcPr>
          <w:p w14:paraId="6E12DC09"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119" w:type="dxa"/>
          </w:tcPr>
          <w:p w14:paraId="64902626"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260" w:type="dxa"/>
          </w:tcPr>
          <w:p w14:paraId="09147AC4"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4394" w:type="dxa"/>
          </w:tcPr>
          <w:p w14:paraId="71B66773"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r>
      <w:tr w:rsidR="00FE7F3A" w:rsidRPr="00780655" w14:paraId="544619FB" w14:textId="77777777" w:rsidTr="009A1EE4">
        <w:tc>
          <w:tcPr>
            <w:tcW w:w="572" w:type="dxa"/>
          </w:tcPr>
          <w:p w14:paraId="3A5D5D85" w14:textId="77777777" w:rsidR="00FE7F3A" w:rsidRPr="001728BD" w:rsidRDefault="00FE7F3A" w:rsidP="00037D70">
            <w:pPr>
              <w:tabs>
                <w:tab w:val="left" w:pos="851"/>
              </w:tabs>
              <w:spacing w:after="0" w:line="240" w:lineRule="auto"/>
              <w:jc w:val="center"/>
              <w:rPr>
                <w:rFonts w:eastAsia="Times New Roman" w:cstheme="minorHAnsi"/>
                <w:sz w:val="20"/>
                <w:szCs w:val="20"/>
              </w:rPr>
            </w:pPr>
          </w:p>
        </w:tc>
        <w:tc>
          <w:tcPr>
            <w:tcW w:w="2258" w:type="dxa"/>
          </w:tcPr>
          <w:p w14:paraId="2AD99A73"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119" w:type="dxa"/>
          </w:tcPr>
          <w:p w14:paraId="7906ED2A"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260" w:type="dxa"/>
          </w:tcPr>
          <w:p w14:paraId="19C557BA"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4394" w:type="dxa"/>
          </w:tcPr>
          <w:p w14:paraId="42C32A99"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r>
      <w:tr w:rsidR="00FE7F3A" w:rsidRPr="00780655" w14:paraId="045795EE" w14:textId="77777777" w:rsidTr="009A1EE4">
        <w:tc>
          <w:tcPr>
            <w:tcW w:w="572" w:type="dxa"/>
          </w:tcPr>
          <w:p w14:paraId="205F8954"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0C241883"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5FCD0785"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260" w:type="dxa"/>
          </w:tcPr>
          <w:p w14:paraId="57A6606B"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4394" w:type="dxa"/>
          </w:tcPr>
          <w:p w14:paraId="24CDC050"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r w:rsidR="00FE7F3A" w:rsidRPr="00780655" w14:paraId="7CF1B2CB" w14:textId="77777777" w:rsidTr="009A1EE4">
        <w:tc>
          <w:tcPr>
            <w:tcW w:w="572" w:type="dxa"/>
          </w:tcPr>
          <w:p w14:paraId="2F1F8F46"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68C832AA"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634C9379" w14:textId="77777777" w:rsidR="00FE7F3A" w:rsidRPr="001728BD" w:rsidRDefault="00FE7F3A" w:rsidP="00930AF9">
            <w:pPr>
              <w:spacing w:after="0" w:line="240" w:lineRule="auto"/>
              <w:jc w:val="both"/>
              <w:rPr>
                <w:rFonts w:eastAsia="Times New Roman" w:cstheme="minorHAnsi"/>
                <w:sz w:val="20"/>
                <w:szCs w:val="20"/>
              </w:rPr>
            </w:pPr>
          </w:p>
        </w:tc>
        <w:tc>
          <w:tcPr>
            <w:tcW w:w="3260" w:type="dxa"/>
          </w:tcPr>
          <w:p w14:paraId="0BC2827F" w14:textId="77777777" w:rsidR="00FE7F3A" w:rsidRPr="001728BD" w:rsidRDefault="00FE7F3A" w:rsidP="00930AF9">
            <w:pPr>
              <w:spacing w:after="0" w:line="240" w:lineRule="auto"/>
              <w:jc w:val="both"/>
              <w:rPr>
                <w:rFonts w:eastAsia="Times New Roman" w:cstheme="minorHAnsi"/>
                <w:sz w:val="20"/>
                <w:szCs w:val="20"/>
              </w:rPr>
            </w:pPr>
          </w:p>
        </w:tc>
        <w:tc>
          <w:tcPr>
            <w:tcW w:w="4394" w:type="dxa"/>
          </w:tcPr>
          <w:p w14:paraId="4014E714"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bl>
    <w:p w14:paraId="0F01F04B" w14:textId="77777777" w:rsidR="001413FB" w:rsidRDefault="001413FB" w:rsidP="00526CBE">
      <w:pPr>
        <w:spacing w:after="0" w:line="240" w:lineRule="auto"/>
        <w:jc w:val="both"/>
        <w:rPr>
          <w:rFonts w:eastAsia="Times New Roman" w:cstheme="minorHAnsi"/>
          <w:b/>
          <w:sz w:val="20"/>
          <w:szCs w:val="20"/>
        </w:rPr>
      </w:pPr>
    </w:p>
    <w:p w14:paraId="586C2870" w14:textId="77777777" w:rsidR="001413FB" w:rsidRDefault="001413FB" w:rsidP="00526CBE">
      <w:pPr>
        <w:spacing w:after="0" w:line="240" w:lineRule="auto"/>
        <w:jc w:val="both"/>
        <w:rPr>
          <w:rFonts w:eastAsia="Times New Roman" w:cstheme="minorHAnsi"/>
          <w:b/>
          <w:sz w:val="20"/>
          <w:szCs w:val="20"/>
        </w:rPr>
      </w:pPr>
    </w:p>
    <w:p w14:paraId="48583D8F" w14:textId="77777777" w:rsidR="001413FB" w:rsidRDefault="001413FB" w:rsidP="00526CBE">
      <w:pPr>
        <w:spacing w:after="0" w:line="240" w:lineRule="auto"/>
        <w:jc w:val="both"/>
        <w:rPr>
          <w:rFonts w:eastAsia="Times New Roman" w:cstheme="minorHAnsi"/>
          <w:b/>
          <w:sz w:val="20"/>
          <w:szCs w:val="20"/>
        </w:rPr>
      </w:pPr>
    </w:p>
    <w:p w14:paraId="7C3E6DDD" w14:textId="77777777"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PASTABA:</w:t>
      </w:r>
    </w:p>
    <w:p w14:paraId="0209AC1A" w14:textId="77777777" w:rsidR="00526CBE" w:rsidRPr="001728BD" w:rsidRDefault="00526CBE" w:rsidP="004C40FB">
      <w:pPr>
        <w:pStyle w:val="Sraopastraipa"/>
        <w:numPr>
          <w:ilvl w:val="0"/>
          <w:numId w:val="15"/>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481C1BD0" w14:textId="77777777" w:rsidR="00526CBE" w:rsidRPr="001728BD" w:rsidRDefault="00526CBE" w:rsidP="004C40FB">
      <w:pPr>
        <w:pStyle w:val="Sraopastraipa"/>
        <w:numPr>
          <w:ilvl w:val="0"/>
          <w:numId w:val="15"/>
        </w:numPr>
        <w:spacing w:after="0" w:line="240" w:lineRule="auto"/>
        <w:jc w:val="both"/>
        <w:rPr>
          <w:rFonts w:eastAsia="Times New Roman" w:cstheme="minorHAnsi"/>
          <w:b/>
          <w:sz w:val="20"/>
          <w:szCs w:val="20"/>
        </w:rPr>
      </w:pPr>
      <w:r w:rsidRPr="001728BD">
        <w:rPr>
          <w:rFonts w:eastAsia="Times New Roman" w:cstheme="minorHAnsi"/>
          <w:b/>
          <w:sz w:val="20"/>
          <w:szCs w:val="20"/>
        </w:rPr>
        <w:t>Jeigu Tiekėjas nurodys daugiau specialistų nei reikalaujama konkurso sąlygose tai bus vertinami visi pasiūlyti nurodyti specialistai, kurie privalės atitikti konkurso sąlygose nustatytus reikalavimus .</w:t>
      </w:r>
    </w:p>
    <w:p w14:paraId="7963E782" w14:textId="77777777" w:rsidR="00526CBE" w:rsidRPr="001728BD" w:rsidRDefault="00526CBE" w:rsidP="00526CBE">
      <w:pPr>
        <w:spacing w:after="0" w:line="240" w:lineRule="auto"/>
        <w:jc w:val="right"/>
        <w:rPr>
          <w:rFonts w:eastAsia="Times New Roman" w:cstheme="minorHAnsi"/>
          <w:b/>
          <w:sz w:val="20"/>
          <w:szCs w:val="20"/>
        </w:rPr>
      </w:pPr>
      <w:bookmarkStart w:id="84" w:name="_Hlk148620863"/>
    </w:p>
    <w:p w14:paraId="08B55B1E" w14:textId="77777777" w:rsidR="00CF7B72" w:rsidRDefault="00CF7B72" w:rsidP="00526CBE">
      <w:pPr>
        <w:spacing w:after="0" w:line="240" w:lineRule="auto"/>
        <w:jc w:val="center"/>
        <w:rPr>
          <w:rFonts w:eastAsia="Times New Roman" w:cstheme="minorHAnsi"/>
          <w:sz w:val="20"/>
          <w:szCs w:val="20"/>
        </w:rPr>
      </w:pPr>
    </w:p>
    <w:p w14:paraId="30754F2A" w14:textId="77777777"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1F6AB9C1" w14:textId="77777777" w:rsidR="00526CBE" w:rsidRPr="001728BD" w:rsidRDefault="00526CBE" w:rsidP="00FE1075">
      <w:pPr>
        <w:spacing w:after="0" w:line="240" w:lineRule="auto"/>
        <w:ind w:hanging="142"/>
        <w:jc w:val="center"/>
        <w:rPr>
          <w:rFonts w:cstheme="minorHAnsi"/>
          <w:sz w:val="20"/>
          <w:szCs w:val="20"/>
        </w:rPr>
      </w:pPr>
      <w:r w:rsidRPr="001728BD">
        <w:rPr>
          <w:rFonts w:eastAsia="Times New Roman" w:cstheme="minorHAnsi"/>
          <w:i/>
          <w:sz w:val="20"/>
          <w:szCs w:val="20"/>
        </w:rPr>
        <w:t xml:space="preserve">         (</w:t>
      </w:r>
      <w:r w:rsidR="00BE5C22">
        <w:rPr>
          <w:rFonts w:eastAsia="Times New Roman" w:cstheme="minorHAnsi"/>
          <w:i/>
          <w:sz w:val="20"/>
          <w:szCs w:val="20"/>
        </w:rPr>
        <w:t xml:space="preserve">vadovo arba </w:t>
      </w:r>
      <w:r w:rsidRPr="001728BD">
        <w:rPr>
          <w:rFonts w:eastAsia="Times New Roman" w:cstheme="minorHAnsi"/>
          <w:i/>
          <w:sz w:val="20"/>
          <w:szCs w:val="20"/>
        </w:rPr>
        <w:t>įgalioto asmens pareigos)                       (parašas)</w:t>
      </w:r>
      <w:r w:rsidRPr="001728BD">
        <w:rPr>
          <w:rFonts w:eastAsia="Times New Roman" w:cstheme="minorHAnsi"/>
          <w:i/>
          <w:sz w:val="20"/>
          <w:szCs w:val="20"/>
        </w:rPr>
        <w:tab/>
        <w:t xml:space="preserve">    (vardas ir pavardė)</w:t>
      </w:r>
      <w:bookmarkEnd w:id="84"/>
    </w:p>
    <w:p w14:paraId="5C64DD21" w14:textId="77777777" w:rsidR="0093708A" w:rsidRDefault="0093708A" w:rsidP="00526CBE">
      <w:pPr>
        <w:tabs>
          <w:tab w:val="left" w:pos="1145"/>
        </w:tabs>
        <w:rPr>
          <w:rFonts w:cstheme="minorHAnsi"/>
          <w:sz w:val="20"/>
          <w:szCs w:val="20"/>
        </w:rPr>
        <w:sectPr w:rsidR="0093708A" w:rsidSect="0093708A">
          <w:pgSz w:w="15840" w:h="12240" w:orient="landscape"/>
          <w:pgMar w:top="1701" w:right="675" w:bottom="567" w:left="1134" w:header="720" w:footer="720" w:gutter="0"/>
          <w:cols w:space="720"/>
          <w:titlePg/>
          <w:docGrid w:linePitch="360"/>
        </w:sectPr>
      </w:pPr>
    </w:p>
    <w:p w14:paraId="74F8685C" w14:textId="395B8B19" w:rsidR="001A6C73" w:rsidRPr="0065239B" w:rsidRDefault="009E5549" w:rsidP="00F905DC">
      <w:pPr>
        <w:pStyle w:val="Antrat2"/>
        <w:ind w:left="5103"/>
        <w:jc w:val="right"/>
        <w:rPr>
          <w:b/>
          <w:sz w:val="22"/>
          <w:szCs w:val="22"/>
        </w:rPr>
      </w:pPr>
      <w:r>
        <w:rPr>
          <w:rFonts w:cstheme="minorHAnsi"/>
          <w:sz w:val="20"/>
          <w:szCs w:val="20"/>
        </w:rPr>
        <w:lastRenderedPageBreak/>
        <w:tab/>
      </w:r>
    </w:p>
    <w:p w14:paraId="161A3E81" w14:textId="5EE48E42" w:rsidR="0015612D" w:rsidRPr="0015612D" w:rsidRDefault="0015612D" w:rsidP="0015612D">
      <w:pPr>
        <w:keepNext/>
        <w:keepLines/>
        <w:spacing w:before="120" w:after="0" w:line="240" w:lineRule="auto"/>
        <w:ind w:left="5103"/>
        <w:outlineLvl w:val="1"/>
        <w:rPr>
          <w:rFonts w:eastAsia="Calibri" w:cstheme="minorHAnsi"/>
          <w:color w:val="0070C0"/>
        </w:rPr>
      </w:pPr>
      <w:bookmarkStart w:id="85" w:name="_Toc187054416"/>
      <w:bookmarkStart w:id="86" w:name="_Toc227931124"/>
      <w:r w:rsidRPr="0015612D">
        <w:rPr>
          <w:rFonts w:eastAsia="Calibri" w:cstheme="minorHAnsi"/>
          <w:color w:val="0070C0"/>
        </w:rPr>
        <w:t>Pirkimo sąlygų 1</w:t>
      </w:r>
      <w:r w:rsidR="00646B3F">
        <w:rPr>
          <w:rFonts w:eastAsia="Calibri" w:cstheme="minorHAnsi"/>
          <w:color w:val="0070C0"/>
        </w:rPr>
        <w:t>2</w:t>
      </w:r>
      <w:r w:rsidRPr="0015612D">
        <w:rPr>
          <w:rFonts w:eastAsia="Calibri" w:cstheme="minorHAnsi"/>
          <w:color w:val="0070C0"/>
        </w:rPr>
        <w:t xml:space="preserve"> priedas „</w:t>
      </w:r>
      <w:r w:rsidR="00646B3F">
        <w:rPr>
          <w:rFonts w:eastAsia="Calibri" w:cstheme="minorHAnsi"/>
          <w:color w:val="0070C0"/>
        </w:rPr>
        <w:t>D</w:t>
      </w:r>
      <w:r w:rsidR="007C0DE4">
        <w:rPr>
          <w:rFonts w:eastAsia="Calibri" w:cstheme="minorHAnsi"/>
          <w:color w:val="0070C0"/>
        </w:rPr>
        <w:t>arbų atlikimo terminas</w:t>
      </w:r>
      <w:r w:rsidRPr="0015612D">
        <w:rPr>
          <w:rFonts w:eastAsia="Calibri" w:cstheme="minorHAnsi"/>
          <w:color w:val="0070C0"/>
        </w:rPr>
        <w:t>“</w:t>
      </w:r>
      <w:bookmarkEnd w:id="85"/>
      <w:bookmarkEnd w:id="86"/>
    </w:p>
    <w:p w14:paraId="07DC874D" w14:textId="77777777" w:rsidR="0015612D" w:rsidRPr="009A0F53" w:rsidRDefault="0015612D" w:rsidP="003742CB">
      <w:pPr>
        <w:keepNext/>
        <w:tabs>
          <w:tab w:val="left" w:pos="5174"/>
        </w:tabs>
        <w:spacing w:after="0" w:line="240" w:lineRule="auto"/>
        <w:ind w:right="140"/>
        <w:jc w:val="right"/>
        <w:outlineLvl w:val="0"/>
        <w:rPr>
          <w:rFonts w:asciiTheme="majorHAnsi" w:eastAsia="Times New Roman" w:hAnsiTheme="majorHAnsi" w:cstheme="majorHAnsi"/>
          <w:b/>
          <w:highlight w:val="yellow"/>
          <w:lang w:eastAsia="x-none"/>
        </w:rPr>
      </w:pPr>
    </w:p>
    <w:p w14:paraId="199530DD" w14:textId="2DB58994" w:rsidR="003742CB" w:rsidRDefault="0015612D" w:rsidP="003742CB">
      <w:pPr>
        <w:spacing w:after="0" w:line="240" w:lineRule="auto"/>
        <w:jc w:val="center"/>
        <w:rPr>
          <w:b/>
          <w:bCs/>
        </w:rPr>
      </w:pPr>
      <w:bookmarkStart w:id="87" w:name="_Toc183720268"/>
      <w:r w:rsidRPr="001728BD">
        <w:rPr>
          <w:b/>
          <w:bCs/>
        </w:rPr>
        <w:t xml:space="preserve">TIEKĖJO DEKLARACIJA / PASIŽADĖJIMAS </w:t>
      </w:r>
      <w:bookmarkEnd w:id="87"/>
      <w:r w:rsidR="00223054">
        <w:rPr>
          <w:b/>
          <w:bCs/>
        </w:rPr>
        <w:t>ATLIKTI DARBUS PER NURODYTĄ TERMINĄ</w:t>
      </w:r>
    </w:p>
    <w:p w14:paraId="323F3D6F" w14:textId="754600AF" w:rsidR="0015612D" w:rsidRPr="001728BD" w:rsidRDefault="003742CB" w:rsidP="003742CB">
      <w:pPr>
        <w:spacing w:after="0" w:line="240" w:lineRule="auto"/>
        <w:jc w:val="center"/>
        <w:rPr>
          <w:b/>
          <w:bCs/>
        </w:rPr>
      </w:pPr>
      <w:r w:rsidRPr="00986D43">
        <w:rPr>
          <w:b/>
          <w:bCs/>
          <w:color w:val="C45911" w:themeColor="accent2" w:themeShade="BF"/>
          <w:sz w:val="20"/>
          <w:szCs w:val="20"/>
        </w:rPr>
        <w:t>/teikia kiekvienas dalyvis</w:t>
      </w:r>
      <w:r>
        <w:rPr>
          <w:b/>
          <w:bCs/>
          <w:color w:val="C45911" w:themeColor="accent2" w:themeShade="BF"/>
          <w:sz w:val="20"/>
          <w:szCs w:val="20"/>
        </w:rPr>
        <w:t xml:space="preserve"> su pasiūlymu/</w:t>
      </w:r>
      <w:r w:rsidRPr="00986D43">
        <w:rPr>
          <w:b/>
          <w:bCs/>
          <w:color w:val="C45911" w:themeColor="accent2" w:themeShade="BF"/>
          <w:sz w:val="20"/>
          <w:szCs w:val="20"/>
        </w:rPr>
        <w:t xml:space="preserve"> </w:t>
      </w:r>
      <w:r>
        <w:rPr>
          <w:b/>
          <w:bCs/>
          <w:color w:val="C45911" w:themeColor="accent2" w:themeShade="BF"/>
          <w:sz w:val="20"/>
          <w:szCs w:val="20"/>
        </w:rPr>
        <w:t xml:space="preserve"> </w:t>
      </w:r>
    </w:p>
    <w:p w14:paraId="3F24A876" w14:textId="77777777" w:rsidR="0015612D" w:rsidRPr="001D68D2" w:rsidRDefault="0015612D" w:rsidP="0015612D">
      <w:pPr>
        <w:spacing w:after="0"/>
        <w:rPr>
          <w:rFonts w:asciiTheme="majorHAnsi" w:hAnsiTheme="majorHAnsi" w:cstheme="majorHAnsi"/>
        </w:rPr>
      </w:pPr>
    </w:p>
    <w:p w14:paraId="7C5F883C" w14:textId="77777777" w:rsidR="0015612D" w:rsidRPr="009A0F53" w:rsidRDefault="0015612D" w:rsidP="0015612D">
      <w:pPr>
        <w:spacing w:after="0"/>
        <w:rPr>
          <w:rFonts w:asciiTheme="majorHAnsi" w:hAnsiTheme="majorHAnsi" w:cstheme="majorHAnsi"/>
        </w:rPr>
      </w:pPr>
    </w:p>
    <w:p w14:paraId="77FA7009" w14:textId="77777777" w:rsidR="0015612D" w:rsidRPr="00780655" w:rsidRDefault="0015612D" w:rsidP="0015612D">
      <w:pPr>
        <w:spacing w:after="0"/>
        <w:jc w:val="center"/>
        <w:rPr>
          <w:rFonts w:asciiTheme="majorHAnsi" w:hAnsiTheme="majorHAnsi" w:cstheme="majorHAnsi"/>
          <w:b/>
        </w:rPr>
      </w:pPr>
      <w:r w:rsidRPr="00780655">
        <w:rPr>
          <w:rFonts w:asciiTheme="majorHAnsi" w:hAnsiTheme="majorHAnsi" w:cstheme="majorHAnsi"/>
          <w:b/>
        </w:rPr>
        <w:t>TIEKĖJO DEKLARACIJA</w:t>
      </w:r>
    </w:p>
    <w:p w14:paraId="5DA90E6A" w14:textId="77777777" w:rsidR="0015612D" w:rsidRPr="00780655" w:rsidRDefault="0015612D" w:rsidP="0015612D">
      <w:pPr>
        <w:spacing w:after="0"/>
        <w:rPr>
          <w:rFonts w:asciiTheme="majorHAnsi" w:hAnsiTheme="majorHAnsi" w:cstheme="majorHAnsi"/>
        </w:rPr>
      </w:pPr>
    </w:p>
    <w:p w14:paraId="399AF02B" w14:textId="77777777" w:rsidR="0015612D" w:rsidRPr="00780655" w:rsidRDefault="0015612D" w:rsidP="0015612D">
      <w:pPr>
        <w:shd w:val="clear" w:color="auto" w:fill="FFFFFF"/>
        <w:spacing w:after="0"/>
        <w:jc w:val="center"/>
        <w:rPr>
          <w:rFonts w:asciiTheme="majorHAnsi" w:hAnsiTheme="majorHAnsi" w:cstheme="majorHAnsi"/>
          <w:bCs/>
          <w:color w:val="000000"/>
        </w:rPr>
      </w:pPr>
      <w:r w:rsidRPr="00780655">
        <w:rPr>
          <w:rFonts w:asciiTheme="majorHAnsi" w:hAnsiTheme="majorHAnsi" w:cstheme="majorHAnsi"/>
        </w:rPr>
        <w:t>_____________</w:t>
      </w:r>
      <w:r w:rsidRPr="00780655">
        <w:rPr>
          <w:rFonts w:asciiTheme="majorHAnsi" w:hAnsiTheme="majorHAnsi" w:cstheme="majorHAnsi"/>
          <w:b/>
          <w:bCs/>
          <w:color w:val="000000"/>
        </w:rPr>
        <w:t xml:space="preserve"> </w:t>
      </w:r>
      <w:r w:rsidRPr="00780655">
        <w:rPr>
          <w:rFonts w:asciiTheme="majorHAnsi" w:hAnsiTheme="majorHAnsi" w:cstheme="majorHAnsi"/>
        </w:rPr>
        <w:t>Nr.______</w:t>
      </w:r>
    </w:p>
    <w:p w14:paraId="07FC7E89" w14:textId="77777777" w:rsidR="0015612D" w:rsidRPr="00780655" w:rsidRDefault="0015612D" w:rsidP="0015612D">
      <w:pPr>
        <w:shd w:val="clear" w:color="auto" w:fill="FFFFFF"/>
        <w:spacing w:after="0"/>
        <w:jc w:val="center"/>
        <w:rPr>
          <w:rFonts w:asciiTheme="majorHAnsi" w:hAnsiTheme="majorHAnsi" w:cstheme="majorHAnsi"/>
          <w:bCs/>
          <w:i/>
          <w:iCs/>
          <w:color w:val="000000"/>
        </w:rPr>
      </w:pPr>
      <w:r w:rsidRPr="00780655">
        <w:rPr>
          <w:rFonts w:asciiTheme="majorHAnsi" w:hAnsiTheme="majorHAnsi" w:cstheme="majorHAnsi"/>
          <w:bCs/>
          <w:i/>
          <w:iCs/>
          <w:color w:val="000000"/>
        </w:rPr>
        <w:t>(data)</w:t>
      </w:r>
    </w:p>
    <w:p w14:paraId="7C8F0A3C" w14:textId="77777777" w:rsidR="0015612D" w:rsidRPr="00780655" w:rsidRDefault="0015612D" w:rsidP="0015612D">
      <w:pPr>
        <w:shd w:val="clear" w:color="auto" w:fill="FFFFFF"/>
        <w:spacing w:after="0"/>
        <w:jc w:val="center"/>
        <w:rPr>
          <w:rFonts w:asciiTheme="majorHAnsi" w:hAnsiTheme="majorHAnsi" w:cstheme="majorHAnsi"/>
          <w:bCs/>
          <w:color w:val="000000"/>
        </w:rPr>
      </w:pPr>
      <w:r w:rsidRPr="00780655">
        <w:rPr>
          <w:rFonts w:asciiTheme="majorHAnsi" w:hAnsiTheme="majorHAnsi" w:cstheme="majorHAnsi"/>
          <w:bCs/>
          <w:color w:val="000000"/>
        </w:rPr>
        <w:t>_____________</w:t>
      </w:r>
    </w:p>
    <w:p w14:paraId="1688900B" w14:textId="77777777" w:rsidR="0015612D" w:rsidRPr="00780655" w:rsidRDefault="0015612D" w:rsidP="0015612D">
      <w:pPr>
        <w:shd w:val="clear" w:color="auto" w:fill="FFFFFF"/>
        <w:spacing w:after="0"/>
        <w:jc w:val="center"/>
        <w:rPr>
          <w:rFonts w:asciiTheme="majorHAnsi" w:hAnsiTheme="majorHAnsi" w:cstheme="majorHAnsi"/>
          <w:bCs/>
          <w:i/>
          <w:iCs/>
          <w:color w:val="000000"/>
        </w:rPr>
      </w:pPr>
      <w:r w:rsidRPr="00780655">
        <w:rPr>
          <w:rFonts w:asciiTheme="majorHAnsi" w:hAnsiTheme="majorHAnsi" w:cstheme="majorHAnsi"/>
          <w:bCs/>
          <w:i/>
          <w:iCs/>
          <w:color w:val="000000"/>
        </w:rPr>
        <w:t>(sudarymo vieta)</w:t>
      </w:r>
    </w:p>
    <w:p w14:paraId="100AAD5F" w14:textId="77777777" w:rsidR="0015612D" w:rsidRPr="00780655" w:rsidRDefault="0015612D" w:rsidP="0015612D">
      <w:pPr>
        <w:shd w:val="clear" w:color="auto" w:fill="FFFFFF"/>
        <w:spacing w:after="0"/>
        <w:jc w:val="center"/>
        <w:rPr>
          <w:rFonts w:asciiTheme="majorHAnsi" w:hAnsiTheme="majorHAnsi" w:cstheme="majorHAnsi"/>
          <w:bCs/>
          <w:color w:val="000000"/>
        </w:rPr>
      </w:pPr>
    </w:p>
    <w:tbl>
      <w:tblPr>
        <w:tblW w:w="9828" w:type="dxa"/>
        <w:tblLayout w:type="fixed"/>
        <w:tblLook w:val="04A0" w:firstRow="1" w:lastRow="0" w:firstColumn="1" w:lastColumn="0" w:noHBand="0" w:noVBand="1"/>
      </w:tblPr>
      <w:tblGrid>
        <w:gridCol w:w="9828"/>
      </w:tblGrid>
      <w:tr w:rsidR="0015612D" w:rsidRPr="00780655" w14:paraId="01E67432" w14:textId="77777777" w:rsidTr="008A698B">
        <w:tc>
          <w:tcPr>
            <w:tcW w:w="9828" w:type="dxa"/>
          </w:tcPr>
          <w:p w14:paraId="04A9D1E8" w14:textId="77777777" w:rsidR="0015612D" w:rsidRPr="00780655" w:rsidRDefault="0015612D" w:rsidP="008A698B">
            <w:pPr>
              <w:snapToGrid w:val="0"/>
              <w:spacing w:after="0"/>
              <w:ind w:right="-82" w:firstLine="900"/>
              <w:jc w:val="both"/>
              <w:rPr>
                <w:rFonts w:asciiTheme="majorHAnsi" w:hAnsiTheme="majorHAnsi" w:cstheme="majorHAnsi"/>
                <w:spacing w:val="-2"/>
              </w:rPr>
            </w:pPr>
            <w:r w:rsidRPr="00780655">
              <w:rPr>
                <w:rFonts w:asciiTheme="majorHAnsi" w:hAnsiTheme="majorHAnsi" w:cstheme="majorHAnsi"/>
                <w:spacing w:val="-2"/>
              </w:rPr>
              <w:t>Aš, ______________________________________________________________ ,</w:t>
            </w:r>
          </w:p>
        </w:tc>
      </w:tr>
      <w:tr w:rsidR="0015612D" w:rsidRPr="00780655" w14:paraId="1F8418AD" w14:textId="77777777" w:rsidTr="008A698B">
        <w:tc>
          <w:tcPr>
            <w:tcW w:w="9828" w:type="dxa"/>
          </w:tcPr>
          <w:p w14:paraId="01045D83" w14:textId="77777777" w:rsidR="0015612D" w:rsidRPr="00780655" w:rsidRDefault="0015612D" w:rsidP="008A698B">
            <w:pPr>
              <w:snapToGrid w:val="0"/>
              <w:spacing w:after="0"/>
              <w:ind w:right="-82"/>
              <w:jc w:val="center"/>
              <w:rPr>
                <w:rFonts w:asciiTheme="majorHAnsi" w:hAnsiTheme="majorHAnsi" w:cstheme="majorHAnsi"/>
                <w:spacing w:val="-2"/>
              </w:rPr>
            </w:pPr>
            <w:r w:rsidRPr="00780655">
              <w:rPr>
                <w:rFonts w:asciiTheme="majorHAnsi" w:hAnsiTheme="majorHAnsi" w:cstheme="majorHAnsi"/>
                <w:spacing w:val="-2"/>
              </w:rPr>
              <w:t>(Tiekėjo vadovo ar jo įgalioto asmens pareigų pavadinimas, vardas ir pavardė)</w:t>
            </w:r>
          </w:p>
        </w:tc>
      </w:tr>
      <w:tr w:rsidR="0015612D" w:rsidRPr="00780655" w14:paraId="62162BE2" w14:textId="77777777" w:rsidTr="008A698B">
        <w:tc>
          <w:tcPr>
            <w:tcW w:w="9828" w:type="dxa"/>
          </w:tcPr>
          <w:p w14:paraId="29B36428" w14:textId="77777777" w:rsidR="0015612D" w:rsidRPr="00780655" w:rsidRDefault="0015612D" w:rsidP="008A698B">
            <w:pPr>
              <w:snapToGrid w:val="0"/>
              <w:spacing w:after="0"/>
              <w:ind w:right="-82"/>
              <w:jc w:val="both"/>
              <w:rPr>
                <w:rFonts w:asciiTheme="majorHAnsi" w:hAnsiTheme="majorHAnsi" w:cstheme="majorHAnsi"/>
                <w:spacing w:val="-2"/>
              </w:rPr>
            </w:pPr>
            <w:r w:rsidRPr="00780655">
              <w:rPr>
                <w:rFonts w:asciiTheme="majorHAnsi" w:hAnsiTheme="majorHAnsi" w:cstheme="majorHAnsi"/>
                <w:spacing w:val="-2"/>
              </w:rPr>
              <w:t>tvirtinu, kad mano vadovaujamas (-a) (atstovaujamas (-a))_____________________________ ,</w:t>
            </w:r>
          </w:p>
        </w:tc>
      </w:tr>
      <w:tr w:rsidR="0015612D" w:rsidRPr="00780655" w14:paraId="6116D623" w14:textId="77777777" w:rsidTr="008A698B">
        <w:tc>
          <w:tcPr>
            <w:tcW w:w="9828" w:type="dxa"/>
          </w:tcPr>
          <w:p w14:paraId="079E5B07" w14:textId="77777777" w:rsidR="0015612D" w:rsidRPr="00780655" w:rsidRDefault="0015612D" w:rsidP="008A698B">
            <w:pPr>
              <w:snapToGrid w:val="0"/>
              <w:spacing w:after="0"/>
              <w:ind w:right="-82"/>
              <w:jc w:val="center"/>
              <w:rPr>
                <w:rFonts w:asciiTheme="majorHAnsi" w:hAnsiTheme="majorHAnsi" w:cstheme="majorHAnsi"/>
                <w:spacing w:val="-2"/>
              </w:rPr>
            </w:pPr>
            <w:r w:rsidRPr="00780655">
              <w:rPr>
                <w:rFonts w:asciiTheme="majorHAnsi" w:hAnsiTheme="majorHAnsi" w:cstheme="majorHAnsi"/>
                <w:spacing w:val="-2"/>
              </w:rPr>
              <w:t xml:space="preserve">                                                                                (Tiekėjo pavadinimas)</w:t>
            </w:r>
          </w:p>
        </w:tc>
      </w:tr>
      <w:tr w:rsidR="0015612D" w:rsidRPr="00780655" w14:paraId="61701469" w14:textId="77777777" w:rsidTr="008A698B">
        <w:tc>
          <w:tcPr>
            <w:tcW w:w="9828" w:type="dxa"/>
          </w:tcPr>
          <w:p w14:paraId="4421D834" w14:textId="77777777" w:rsidR="0015612D" w:rsidRPr="00780655" w:rsidRDefault="0015612D" w:rsidP="008A698B">
            <w:pPr>
              <w:snapToGrid w:val="0"/>
              <w:spacing w:after="0"/>
              <w:ind w:right="-82"/>
              <w:jc w:val="both"/>
              <w:rPr>
                <w:rFonts w:asciiTheme="majorHAnsi" w:hAnsiTheme="majorHAnsi" w:cstheme="majorHAnsi"/>
                <w:spacing w:val="-2"/>
              </w:rPr>
            </w:pPr>
            <w:r w:rsidRPr="00780655">
              <w:rPr>
                <w:rFonts w:asciiTheme="majorHAnsi" w:hAnsiTheme="majorHAnsi" w:cstheme="majorHAnsi"/>
                <w:spacing w:val="-2"/>
              </w:rPr>
              <w:t xml:space="preserve">dalyvaujantis (-i) [vykdytojo pavadinimas]  organizuojamame pirkime </w:t>
            </w:r>
          </w:p>
        </w:tc>
      </w:tr>
      <w:tr w:rsidR="0015612D" w:rsidRPr="00780655" w14:paraId="1CF9292A" w14:textId="77777777" w:rsidTr="008A698B">
        <w:trPr>
          <w:trHeight w:val="681"/>
        </w:trPr>
        <w:tc>
          <w:tcPr>
            <w:tcW w:w="9828" w:type="dxa"/>
          </w:tcPr>
          <w:p w14:paraId="23CBF1F6" w14:textId="15B6B3BD" w:rsidR="0015612D" w:rsidRPr="00780655" w:rsidRDefault="002571EF" w:rsidP="008A698B">
            <w:pPr>
              <w:snapToGrid w:val="0"/>
              <w:spacing w:after="0"/>
              <w:ind w:right="-82"/>
              <w:jc w:val="both"/>
              <w:rPr>
                <w:rFonts w:asciiTheme="majorHAnsi" w:hAnsiTheme="majorHAnsi" w:cstheme="majorHAnsi"/>
                <w:spacing w:val="-2"/>
              </w:rPr>
            </w:pPr>
            <w:r w:rsidRPr="002571EF">
              <w:rPr>
                <w:rFonts w:asciiTheme="majorHAnsi" w:hAnsiTheme="majorHAnsi" w:cstheme="majorHAnsi"/>
                <w:b/>
                <w:bCs/>
                <w:spacing w:val="-2"/>
              </w:rPr>
              <w:t xml:space="preserve">„LYGUMŲ MSTL.  NUOTEKŲ VALYMO ĮRENGINIŲ STATYBOS RANGOS DARBŲ PIRKIMAS“  </w:t>
            </w:r>
            <w:r w:rsidR="0015612D" w:rsidRPr="00780655">
              <w:rPr>
                <w:rFonts w:asciiTheme="majorHAnsi" w:hAnsiTheme="majorHAnsi" w:cstheme="majorHAnsi"/>
                <w:spacing w:val="-2"/>
              </w:rPr>
              <w:t>vykdomame atviro konkurso būdu (CVP IS pirkimo numeris            ) pirkimo sutarti</w:t>
            </w:r>
            <w:r w:rsidR="00C91817">
              <w:rPr>
                <w:rFonts w:asciiTheme="majorHAnsi" w:hAnsiTheme="majorHAnsi" w:cstheme="majorHAnsi"/>
                <w:spacing w:val="-2"/>
              </w:rPr>
              <w:t>s bus įvykdyti per (nurodyti mėnesių skaičių</w:t>
            </w:r>
            <w:r w:rsidR="008545AB">
              <w:rPr>
                <w:rFonts w:asciiTheme="majorHAnsi" w:hAnsiTheme="majorHAnsi" w:cstheme="majorHAnsi"/>
                <w:spacing w:val="-2"/>
              </w:rPr>
              <w:t xml:space="preserve"> nuo</w:t>
            </w:r>
            <w:r w:rsidR="00927C0A">
              <w:rPr>
                <w:rFonts w:asciiTheme="majorHAnsi" w:hAnsiTheme="majorHAnsi" w:cstheme="majorHAnsi"/>
                <w:spacing w:val="-2"/>
              </w:rPr>
              <w:t xml:space="preserve"> </w:t>
            </w:r>
            <w:r w:rsidR="00AA6BF3">
              <w:rPr>
                <w:rFonts w:asciiTheme="majorHAnsi" w:hAnsiTheme="majorHAnsi" w:cstheme="majorHAnsi"/>
                <w:spacing w:val="-2"/>
              </w:rPr>
              <w:t>9</w:t>
            </w:r>
            <w:r w:rsidR="00927C0A">
              <w:rPr>
                <w:rFonts w:asciiTheme="majorHAnsi" w:hAnsiTheme="majorHAnsi" w:cstheme="majorHAnsi"/>
                <w:spacing w:val="-2"/>
              </w:rPr>
              <w:t xml:space="preserve"> iki 1</w:t>
            </w:r>
            <w:r w:rsidR="00AA6BF3">
              <w:rPr>
                <w:rFonts w:asciiTheme="majorHAnsi" w:hAnsiTheme="majorHAnsi" w:cstheme="majorHAnsi"/>
                <w:spacing w:val="-2"/>
              </w:rPr>
              <w:t>1</w:t>
            </w:r>
            <w:r w:rsidR="00927C0A">
              <w:rPr>
                <w:rFonts w:asciiTheme="majorHAnsi" w:hAnsiTheme="majorHAnsi" w:cstheme="majorHAnsi"/>
                <w:spacing w:val="-2"/>
              </w:rPr>
              <w:t>)</w:t>
            </w:r>
            <w:r w:rsidR="0015612D" w:rsidRPr="00780655">
              <w:rPr>
                <w:rFonts w:asciiTheme="majorHAnsi" w:hAnsiTheme="majorHAnsi" w:cstheme="majorHAnsi"/>
                <w:spacing w:val="-2"/>
              </w:rPr>
              <w:t xml:space="preserve"> </w:t>
            </w:r>
          </w:p>
          <w:p w14:paraId="620E40D5" w14:textId="77777777" w:rsidR="0015612D" w:rsidRPr="00780655" w:rsidRDefault="0015612D" w:rsidP="008A698B">
            <w:pPr>
              <w:snapToGrid w:val="0"/>
              <w:spacing w:after="0"/>
              <w:ind w:right="-82"/>
              <w:jc w:val="both"/>
              <w:rPr>
                <w:rFonts w:asciiTheme="majorHAnsi" w:hAnsiTheme="majorHAnsi" w:cstheme="majorHAnsi"/>
                <w:spacing w:val="-2"/>
              </w:rPr>
            </w:pPr>
          </w:p>
          <w:p w14:paraId="31E6BB37" w14:textId="623E29F1" w:rsidR="0015612D" w:rsidRPr="00780655" w:rsidRDefault="00927C0A" w:rsidP="008A698B">
            <w:pPr>
              <w:snapToGrid w:val="0"/>
              <w:spacing w:after="0"/>
              <w:ind w:right="-82"/>
              <w:jc w:val="both"/>
              <w:rPr>
                <w:rFonts w:asciiTheme="majorHAnsi" w:hAnsiTheme="majorHAnsi" w:cstheme="majorHAnsi"/>
                <w:spacing w:val="-2"/>
              </w:rPr>
            </w:pPr>
            <w:r>
              <w:rPr>
                <w:rFonts w:asciiTheme="majorHAnsi" w:hAnsiTheme="majorHAnsi" w:cstheme="majorHAnsi"/>
                <w:spacing w:val="-2"/>
              </w:rPr>
              <w:t>___________________________________</w:t>
            </w:r>
          </w:p>
          <w:p w14:paraId="7BA8FCDA" w14:textId="5CB295F8" w:rsidR="0015612D" w:rsidRPr="00780655" w:rsidRDefault="00927C0A" w:rsidP="008A698B">
            <w:pPr>
              <w:snapToGrid w:val="0"/>
              <w:spacing w:after="0"/>
              <w:ind w:right="-82"/>
              <w:jc w:val="both"/>
              <w:rPr>
                <w:rFonts w:asciiTheme="majorHAnsi" w:hAnsiTheme="majorHAnsi" w:cstheme="majorHAnsi"/>
                <w:spacing w:val="-2"/>
              </w:rPr>
            </w:pPr>
            <w:r>
              <w:rPr>
                <w:rFonts w:asciiTheme="majorHAnsi" w:hAnsiTheme="majorHAnsi" w:cstheme="majorHAnsi"/>
                <w:spacing w:val="-2"/>
              </w:rPr>
              <w:t>(mėnesių skaičius</w:t>
            </w:r>
            <w:r w:rsidR="009A7067">
              <w:rPr>
                <w:rFonts w:asciiTheme="majorHAnsi" w:hAnsiTheme="majorHAnsi" w:cstheme="majorHAnsi"/>
                <w:spacing w:val="-2"/>
              </w:rPr>
              <w:t>)</w:t>
            </w:r>
          </w:p>
        </w:tc>
      </w:tr>
      <w:tr w:rsidR="0015612D" w:rsidRPr="00780655" w14:paraId="0E41A29C" w14:textId="77777777" w:rsidTr="008A698B">
        <w:tc>
          <w:tcPr>
            <w:tcW w:w="9828" w:type="dxa"/>
          </w:tcPr>
          <w:p w14:paraId="1DACEE60" w14:textId="77777777" w:rsidR="0015612D" w:rsidRPr="00780655" w:rsidRDefault="0015612D" w:rsidP="008A698B">
            <w:pPr>
              <w:snapToGrid w:val="0"/>
              <w:spacing w:after="0"/>
              <w:ind w:right="-82"/>
              <w:jc w:val="center"/>
              <w:rPr>
                <w:rFonts w:asciiTheme="majorHAnsi" w:hAnsiTheme="majorHAnsi" w:cstheme="majorHAnsi"/>
              </w:rPr>
            </w:pPr>
          </w:p>
        </w:tc>
      </w:tr>
    </w:tbl>
    <w:p w14:paraId="0707E3F6" w14:textId="77777777" w:rsidR="0015612D" w:rsidRPr="00780655" w:rsidRDefault="0015612D" w:rsidP="0015612D">
      <w:pPr>
        <w:spacing w:after="0"/>
        <w:rPr>
          <w:rFonts w:asciiTheme="majorHAnsi" w:hAnsiTheme="majorHAnsi" w:cstheme="majorHAnsi"/>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5612D" w:rsidRPr="00780655" w14:paraId="1709DCBF" w14:textId="77777777" w:rsidTr="008A698B">
        <w:trPr>
          <w:trHeight w:val="285"/>
        </w:trPr>
        <w:tc>
          <w:tcPr>
            <w:tcW w:w="3284" w:type="dxa"/>
            <w:tcBorders>
              <w:top w:val="nil"/>
              <w:left w:val="nil"/>
              <w:bottom w:val="single" w:sz="4" w:space="0" w:color="auto"/>
              <w:right w:val="nil"/>
            </w:tcBorders>
          </w:tcPr>
          <w:p w14:paraId="54C10B10" w14:textId="77777777" w:rsidR="0015612D" w:rsidRPr="00780655" w:rsidRDefault="0015612D" w:rsidP="008A698B">
            <w:pPr>
              <w:spacing w:after="0"/>
              <w:ind w:right="-82"/>
              <w:rPr>
                <w:rFonts w:asciiTheme="majorHAnsi" w:hAnsiTheme="majorHAnsi" w:cstheme="majorHAnsi"/>
              </w:rPr>
            </w:pPr>
          </w:p>
        </w:tc>
        <w:tc>
          <w:tcPr>
            <w:tcW w:w="604" w:type="dxa"/>
          </w:tcPr>
          <w:p w14:paraId="0CD25595" w14:textId="77777777" w:rsidR="0015612D" w:rsidRPr="00780655" w:rsidRDefault="0015612D" w:rsidP="008A698B">
            <w:pPr>
              <w:spacing w:after="0"/>
              <w:ind w:right="-82"/>
              <w:jc w:val="center"/>
              <w:rPr>
                <w:rFonts w:asciiTheme="majorHAnsi" w:hAnsiTheme="majorHAnsi" w:cstheme="majorHAnsi"/>
              </w:rPr>
            </w:pPr>
          </w:p>
        </w:tc>
        <w:tc>
          <w:tcPr>
            <w:tcW w:w="1980" w:type="dxa"/>
            <w:tcBorders>
              <w:top w:val="nil"/>
              <w:left w:val="nil"/>
              <w:bottom w:val="single" w:sz="4" w:space="0" w:color="auto"/>
              <w:right w:val="nil"/>
            </w:tcBorders>
          </w:tcPr>
          <w:p w14:paraId="7C29F6C3" w14:textId="77777777" w:rsidR="0015612D" w:rsidRPr="00780655" w:rsidRDefault="0015612D" w:rsidP="008A698B">
            <w:pPr>
              <w:spacing w:after="0"/>
              <w:ind w:right="-82"/>
              <w:jc w:val="center"/>
              <w:rPr>
                <w:rFonts w:asciiTheme="majorHAnsi" w:hAnsiTheme="majorHAnsi" w:cstheme="majorHAnsi"/>
              </w:rPr>
            </w:pPr>
          </w:p>
        </w:tc>
        <w:tc>
          <w:tcPr>
            <w:tcW w:w="701" w:type="dxa"/>
          </w:tcPr>
          <w:p w14:paraId="70EC9B89" w14:textId="77777777" w:rsidR="0015612D" w:rsidRPr="00780655" w:rsidRDefault="0015612D" w:rsidP="008A698B">
            <w:pPr>
              <w:spacing w:after="0"/>
              <w:ind w:right="-82"/>
              <w:jc w:val="center"/>
              <w:rPr>
                <w:rFonts w:asciiTheme="majorHAnsi" w:hAnsiTheme="majorHAnsi" w:cstheme="majorHAnsi"/>
              </w:rPr>
            </w:pPr>
          </w:p>
        </w:tc>
        <w:tc>
          <w:tcPr>
            <w:tcW w:w="2611" w:type="dxa"/>
            <w:tcBorders>
              <w:top w:val="nil"/>
              <w:left w:val="nil"/>
              <w:bottom w:val="single" w:sz="4" w:space="0" w:color="auto"/>
              <w:right w:val="nil"/>
            </w:tcBorders>
          </w:tcPr>
          <w:p w14:paraId="4017CAFC" w14:textId="77777777" w:rsidR="0015612D" w:rsidRPr="00780655" w:rsidRDefault="0015612D" w:rsidP="008A698B">
            <w:pPr>
              <w:spacing w:after="0"/>
              <w:ind w:right="-82"/>
              <w:jc w:val="right"/>
              <w:rPr>
                <w:rFonts w:asciiTheme="majorHAnsi" w:hAnsiTheme="majorHAnsi" w:cstheme="majorHAnsi"/>
              </w:rPr>
            </w:pPr>
          </w:p>
        </w:tc>
        <w:tc>
          <w:tcPr>
            <w:tcW w:w="648" w:type="dxa"/>
          </w:tcPr>
          <w:p w14:paraId="6BD2F4E5" w14:textId="77777777" w:rsidR="0015612D" w:rsidRPr="00780655" w:rsidRDefault="0015612D" w:rsidP="008A698B">
            <w:pPr>
              <w:spacing w:after="0"/>
              <w:ind w:right="-82"/>
              <w:jc w:val="right"/>
              <w:rPr>
                <w:rFonts w:asciiTheme="majorHAnsi" w:hAnsiTheme="majorHAnsi" w:cstheme="majorHAnsi"/>
              </w:rPr>
            </w:pPr>
          </w:p>
        </w:tc>
      </w:tr>
      <w:tr w:rsidR="0015612D" w:rsidRPr="00780655" w14:paraId="3C416D0A" w14:textId="77777777" w:rsidTr="008A698B">
        <w:trPr>
          <w:trHeight w:val="186"/>
        </w:trPr>
        <w:tc>
          <w:tcPr>
            <w:tcW w:w="3284" w:type="dxa"/>
            <w:tcBorders>
              <w:top w:val="single" w:sz="4" w:space="0" w:color="auto"/>
              <w:left w:val="nil"/>
              <w:bottom w:val="nil"/>
              <w:right w:val="nil"/>
            </w:tcBorders>
          </w:tcPr>
          <w:p w14:paraId="7066400F" w14:textId="77777777" w:rsidR="0015612D" w:rsidRPr="00780655" w:rsidRDefault="0015612D" w:rsidP="008A698B">
            <w:pPr>
              <w:snapToGrid w:val="0"/>
              <w:spacing w:after="0"/>
              <w:ind w:right="-82"/>
              <w:jc w:val="center"/>
              <w:rPr>
                <w:rFonts w:asciiTheme="majorHAnsi" w:hAnsiTheme="majorHAnsi" w:cstheme="majorHAnsi"/>
                <w:position w:val="6"/>
              </w:rPr>
            </w:pPr>
            <w:r w:rsidRPr="00780655">
              <w:rPr>
                <w:rFonts w:asciiTheme="majorHAnsi" w:hAnsiTheme="majorHAnsi" w:cstheme="majorHAnsi"/>
                <w:position w:val="6"/>
              </w:rPr>
              <w:t>(Deklaraciją sudariusio asmens pareigų pavadinimas)</w:t>
            </w:r>
          </w:p>
        </w:tc>
        <w:tc>
          <w:tcPr>
            <w:tcW w:w="604" w:type="dxa"/>
          </w:tcPr>
          <w:p w14:paraId="1DB473E4" w14:textId="77777777" w:rsidR="0015612D" w:rsidRPr="00780655" w:rsidRDefault="0015612D" w:rsidP="008A698B">
            <w:pPr>
              <w:spacing w:after="0"/>
              <w:ind w:right="-82"/>
              <w:jc w:val="center"/>
              <w:rPr>
                <w:rFonts w:asciiTheme="majorHAnsi" w:hAnsiTheme="majorHAnsi" w:cstheme="majorHAnsi"/>
              </w:rPr>
            </w:pPr>
          </w:p>
        </w:tc>
        <w:tc>
          <w:tcPr>
            <w:tcW w:w="1980" w:type="dxa"/>
            <w:tcBorders>
              <w:top w:val="single" w:sz="4" w:space="0" w:color="auto"/>
              <w:left w:val="nil"/>
              <w:bottom w:val="nil"/>
              <w:right w:val="nil"/>
            </w:tcBorders>
          </w:tcPr>
          <w:p w14:paraId="2ECEAFCC" w14:textId="77777777" w:rsidR="0015612D" w:rsidRPr="00780655" w:rsidRDefault="0015612D" w:rsidP="008A698B">
            <w:pPr>
              <w:spacing w:after="0"/>
              <w:ind w:right="-82"/>
              <w:jc w:val="center"/>
              <w:rPr>
                <w:rFonts w:asciiTheme="majorHAnsi" w:hAnsiTheme="majorHAnsi" w:cstheme="majorHAnsi"/>
              </w:rPr>
            </w:pPr>
            <w:r w:rsidRPr="00780655">
              <w:rPr>
                <w:rFonts w:asciiTheme="majorHAnsi" w:hAnsiTheme="majorHAnsi" w:cstheme="majorHAnsi"/>
                <w:position w:val="6"/>
              </w:rPr>
              <w:t>(Parašas)</w:t>
            </w:r>
          </w:p>
        </w:tc>
        <w:tc>
          <w:tcPr>
            <w:tcW w:w="701" w:type="dxa"/>
          </w:tcPr>
          <w:p w14:paraId="4A3AE0E7" w14:textId="77777777" w:rsidR="0015612D" w:rsidRPr="00780655" w:rsidRDefault="0015612D" w:rsidP="008A698B">
            <w:pPr>
              <w:spacing w:after="0"/>
              <w:ind w:right="-82"/>
              <w:jc w:val="center"/>
              <w:rPr>
                <w:rFonts w:asciiTheme="majorHAnsi" w:hAnsiTheme="majorHAnsi" w:cstheme="majorHAnsi"/>
              </w:rPr>
            </w:pPr>
          </w:p>
        </w:tc>
        <w:tc>
          <w:tcPr>
            <w:tcW w:w="2611" w:type="dxa"/>
            <w:tcBorders>
              <w:top w:val="single" w:sz="4" w:space="0" w:color="auto"/>
              <w:left w:val="nil"/>
              <w:bottom w:val="nil"/>
              <w:right w:val="nil"/>
            </w:tcBorders>
          </w:tcPr>
          <w:p w14:paraId="4FD2D5CF" w14:textId="77777777" w:rsidR="0015612D" w:rsidRPr="00780655" w:rsidRDefault="0015612D" w:rsidP="008A698B">
            <w:pPr>
              <w:spacing w:after="0"/>
              <w:ind w:right="-82"/>
              <w:jc w:val="center"/>
              <w:rPr>
                <w:rFonts w:asciiTheme="majorHAnsi" w:hAnsiTheme="majorHAnsi" w:cstheme="majorHAnsi"/>
              </w:rPr>
            </w:pPr>
            <w:r w:rsidRPr="00780655">
              <w:rPr>
                <w:rFonts w:asciiTheme="majorHAnsi" w:hAnsiTheme="majorHAnsi" w:cstheme="majorHAnsi"/>
                <w:position w:val="6"/>
              </w:rPr>
              <w:t>(Vardas ir pavardė)</w:t>
            </w:r>
          </w:p>
        </w:tc>
        <w:tc>
          <w:tcPr>
            <w:tcW w:w="648" w:type="dxa"/>
          </w:tcPr>
          <w:p w14:paraId="66614282" w14:textId="77777777" w:rsidR="0015612D" w:rsidRPr="00780655" w:rsidRDefault="0015612D" w:rsidP="008A698B">
            <w:pPr>
              <w:spacing w:after="0"/>
              <w:ind w:right="-82"/>
              <w:jc w:val="center"/>
              <w:rPr>
                <w:rFonts w:asciiTheme="majorHAnsi" w:hAnsiTheme="majorHAnsi" w:cstheme="majorHAnsi"/>
              </w:rPr>
            </w:pPr>
          </w:p>
        </w:tc>
      </w:tr>
    </w:tbl>
    <w:p w14:paraId="3500DD1E" w14:textId="77777777" w:rsidR="0015612D" w:rsidRPr="00780655" w:rsidRDefault="0015612D" w:rsidP="0015612D">
      <w:pPr>
        <w:rPr>
          <w:rFonts w:ascii="Arial" w:hAnsi="Arial" w:cs="Arial"/>
        </w:rPr>
      </w:pPr>
    </w:p>
    <w:p w14:paraId="7D2FA27C" w14:textId="77777777" w:rsidR="0015612D" w:rsidRPr="00780655" w:rsidRDefault="0015612D" w:rsidP="0015612D">
      <w:pPr>
        <w:rPr>
          <w:rFonts w:ascii="Arial" w:hAnsi="Arial" w:cs="Arial"/>
        </w:rPr>
      </w:pPr>
    </w:p>
    <w:p w14:paraId="5544FB8F" w14:textId="77777777" w:rsidR="0015612D" w:rsidRPr="0015612D" w:rsidRDefault="0015612D">
      <w:pPr>
        <w:pStyle w:val="text"/>
        <w:widowControl/>
        <w:spacing w:before="0" w:line="240" w:lineRule="auto"/>
        <w:jc w:val="left"/>
        <w:rPr>
          <w:rFonts w:cstheme="minorHAnsi"/>
          <w:b/>
          <w:bCs/>
          <w:sz w:val="22"/>
          <w:szCs w:val="22"/>
        </w:rPr>
      </w:pPr>
    </w:p>
    <w:sectPr w:rsidR="0015612D" w:rsidRPr="0015612D" w:rsidSect="001E4218">
      <w:pgSz w:w="12240" w:h="15840"/>
      <w:pgMar w:top="675"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B7E0" w14:textId="77777777" w:rsidR="002706FC" w:rsidRDefault="002706FC" w:rsidP="00D05666">
      <w:r>
        <w:separator/>
      </w:r>
    </w:p>
  </w:endnote>
  <w:endnote w:type="continuationSeparator" w:id="0">
    <w:p w14:paraId="5FE6BDB9" w14:textId="77777777" w:rsidR="002706FC" w:rsidRDefault="002706FC" w:rsidP="00D05666">
      <w:r>
        <w:continuationSeparator/>
      </w:r>
    </w:p>
  </w:endnote>
  <w:endnote w:type="continuationNotice" w:id="1">
    <w:p w14:paraId="2AEF0064" w14:textId="77777777" w:rsidR="002706FC" w:rsidRDefault="002706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NewRoman-Identity-H">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3522F" w14:textId="77777777" w:rsidR="00EE0689" w:rsidRDefault="00EE0689">
    <w:pPr>
      <w:pStyle w:val="Porat"/>
      <w:jc w:val="right"/>
    </w:pPr>
  </w:p>
  <w:p w14:paraId="1484A16E"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7EA55" w14:textId="77777777" w:rsidR="002706FC" w:rsidRDefault="002706FC" w:rsidP="00D05666">
      <w:r>
        <w:separator/>
      </w:r>
    </w:p>
  </w:footnote>
  <w:footnote w:type="continuationSeparator" w:id="0">
    <w:p w14:paraId="5107761F" w14:textId="77777777" w:rsidR="002706FC" w:rsidRDefault="002706FC" w:rsidP="00D05666">
      <w:r>
        <w:continuationSeparator/>
      </w:r>
    </w:p>
  </w:footnote>
  <w:footnote w:type="continuationNotice" w:id="1">
    <w:p w14:paraId="35BAEF0C" w14:textId="77777777" w:rsidR="002706FC" w:rsidRDefault="002706FC">
      <w:pPr>
        <w:spacing w:after="0" w:line="240" w:lineRule="auto"/>
      </w:pPr>
    </w:p>
  </w:footnote>
  <w:footnote w:id="2">
    <w:p w14:paraId="36A111AC" w14:textId="77777777" w:rsidR="00BF36FB" w:rsidRDefault="00BF36FB" w:rsidP="00BF36FB">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BD0411"/>
    <w:multiLevelType w:val="multilevel"/>
    <w:tmpl w:val="CCAEBBAC"/>
    <w:lvl w:ilvl="0">
      <w:start w:val="1"/>
      <w:numFmt w:val="decimal"/>
      <w:lvlText w:val="%1."/>
      <w:lvlJc w:val="left"/>
      <w:pPr>
        <w:ind w:left="720" w:hanging="360"/>
      </w:pPr>
      <w:rPr>
        <w:b/>
      </w:rPr>
    </w:lvl>
    <w:lvl w:ilvl="1">
      <w:start w:val="1"/>
      <w:numFmt w:val="decimal"/>
      <w:isLgl/>
      <w:lvlText w:val="%1.%2."/>
      <w:lvlJc w:val="left"/>
      <w:pPr>
        <w:ind w:left="928"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70C504E"/>
    <w:multiLevelType w:val="hybridMultilevel"/>
    <w:tmpl w:val="DABABBBC"/>
    <w:lvl w:ilvl="0" w:tplc="1C62373A">
      <w:start w:val="1"/>
      <w:numFmt w:val="bullet"/>
      <w:lvlText w:val=""/>
      <w:lvlJc w:val="left"/>
      <w:pPr>
        <w:ind w:left="1200" w:hanging="360"/>
      </w:pPr>
      <w:rPr>
        <w:rFonts w:ascii="Symbol" w:hAnsi="Symbol"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415360"/>
    <w:multiLevelType w:val="hybridMultilevel"/>
    <w:tmpl w:val="0ABAF198"/>
    <w:lvl w:ilvl="0" w:tplc="1C62373A">
      <w:start w:val="1"/>
      <w:numFmt w:val="bullet"/>
      <w:lvlText w:val=""/>
      <w:lvlJc w:val="left"/>
      <w:pPr>
        <w:ind w:left="1145"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4C7D03"/>
    <w:multiLevelType w:val="hybridMultilevel"/>
    <w:tmpl w:val="4B28B9EE"/>
    <w:lvl w:ilvl="0" w:tplc="029C5AF2">
      <w:start w:val="1"/>
      <w:numFmt w:val="bullet"/>
      <w:lvlText w:val="-"/>
      <w:lvlJc w:val="left"/>
      <w:pPr>
        <w:ind w:left="1145" w:hanging="360"/>
      </w:pPr>
      <w:rPr>
        <w:rFonts w:ascii="Calibri Light" w:eastAsiaTheme="minorEastAsia" w:hAnsi="Calibri Light" w:cs="Calibri Light"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4A96F4D"/>
    <w:multiLevelType w:val="hybridMultilevel"/>
    <w:tmpl w:val="4C6C5412"/>
    <w:lvl w:ilvl="0" w:tplc="A710B106">
      <w:start w:val="6"/>
      <w:numFmt w:val="decimal"/>
      <w:lvlText w:val="%1."/>
      <w:lvlJc w:val="left"/>
      <w:pPr>
        <w:ind w:left="720" w:hanging="360"/>
      </w:pPr>
    </w:lvl>
    <w:lvl w:ilvl="1" w:tplc="A1802EAE">
      <w:start w:val="1"/>
      <w:numFmt w:val="lowerLetter"/>
      <w:lvlText w:val="%2."/>
      <w:lvlJc w:val="left"/>
      <w:pPr>
        <w:ind w:left="1440" w:hanging="360"/>
      </w:pPr>
    </w:lvl>
    <w:lvl w:ilvl="2" w:tplc="41CC7DF2">
      <w:start w:val="1"/>
      <w:numFmt w:val="lowerRoman"/>
      <w:lvlText w:val="%3."/>
      <w:lvlJc w:val="right"/>
      <w:pPr>
        <w:ind w:left="2160" w:hanging="180"/>
      </w:pPr>
    </w:lvl>
    <w:lvl w:ilvl="3" w:tplc="232C9B98">
      <w:start w:val="1"/>
      <w:numFmt w:val="decimal"/>
      <w:lvlText w:val="%4."/>
      <w:lvlJc w:val="left"/>
      <w:pPr>
        <w:ind w:left="2880" w:hanging="360"/>
      </w:pPr>
    </w:lvl>
    <w:lvl w:ilvl="4" w:tplc="97BA264C">
      <w:start w:val="1"/>
      <w:numFmt w:val="lowerLetter"/>
      <w:lvlText w:val="%5."/>
      <w:lvlJc w:val="left"/>
      <w:pPr>
        <w:ind w:left="3600" w:hanging="360"/>
      </w:pPr>
    </w:lvl>
    <w:lvl w:ilvl="5" w:tplc="95B60E14">
      <w:start w:val="1"/>
      <w:numFmt w:val="lowerRoman"/>
      <w:lvlText w:val="%6."/>
      <w:lvlJc w:val="right"/>
      <w:pPr>
        <w:ind w:left="4320" w:hanging="180"/>
      </w:pPr>
    </w:lvl>
    <w:lvl w:ilvl="6" w:tplc="7E46A8A8">
      <w:start w:val="1"/>
      <w:numFmt w:val="decimal"/>
      <w:lvlText w:val="%7."/>
      <w:lvlJc w:val="left"/>
      <w:pPr>
        <w:ind w:left="5040" w:hanging="360"/>
      </w:pPr>
    </w:lvl>
    <w:lvl w:ilvl="7" w:tplc="B554F654">
      <w:start w:val="1"/>
      <w:numFmt w:val="lowerLetter"/>
      <w:lvlText w:val="%8."/>
      <w:lvlJc w:val="left"/>
      <w:pPr>
        <w:ind w:left="5760" w:hanging="360"/>
      </w:pPr>
    </w:lvl>
    <w:lvl w:ilvl="8" w:tplc="88F49656">
      <w:start w:val="1"/>
      <w:numFmt w:val="lowerRoman"/>
      <w:lvlText w:val="%9."/>
      <w:lvlJc w:val="right"/>
      <w:pPr>
        <w:ind w:left="6480" w:hanging="180"/>
      </w:pPr>
    </w:lvl>
  </w:abstractNum>
  <w:abstractNum w:abstractNumId="18" w15:restartNumberingAfterBreak="0">
    <w:nsid w:val="617C1ECB"/>
    <w:multiLevelType w:val="hybridMultilevel"/>
    <w:tmpl w:val="4C469AB2"/>
    <w:lvl w:ilvl="0" w:tplc="38D22664">
      <w:start w:val="1"/>
      <w:numFmt w:val="decimal"/>
      <w:lvlText w:val="%1."/>
      <w:lvlJc w:val="left"/>
      <w:pPr>
        <w:ind w:left="851" w:hanging="360"/>
      </w:pPr>
      <w:rPr>
        <w:rFonts w:hint="default"/>
      </w:r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19" w15:restartNumberingAfterBreak="0">
    <w:nsid w:val="6369005A"/>
    <w:multiLevelType w:val="hybridMultilevel"/>
    <w:tmpl w:val="540CDD1C"/>
    <w:lvl w:ilvl="0" w:tplc="1C62373A">
      <w:start w:val="1"/>
      <w:numFmt w:val="bullet"/>
      <w:lvlText w:val=""/>
      <w:lvlJc w:val="left"/>
      <w:pPr>
        <w:ind w:left="1570" w:hanging="360"/>
      </w:pPr>
      <w:rPr>
        <w:rFonts w:ascii="Symbol" w:hAnsi="Symbol" w:hint="default"/>
      </w:rPr>
    </w:lvl>
    <w:lvl w:ilvl="1" w:tplc="205E23D8">
      <w:numFmt w:val="bullet"/>
      <w:lvlText w:val="•"/>
      <w:lvlJc w:val="left"/>
      <w:pPr>
        <w:ind w:left="1950" w:hanging="870"/>
      </w:pPr>
      <w:rPr>
        <w:rFonts w:ascii="Calibri Light" w:eastAsia="Calibri" w:hAnsi="Calibri Light" w:cs="Calibri Light"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E724F2D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76377237"/>
    <w:multiLevelType w:val="hybridMultilevel"/>
    <w:tmpl w:val="C76631E8"/>
    <w:lvl w:ilvl="0" w:tplc="1C62373A">
      <w:start w:val="1"/>
      <w:numFmt w:val="bullet"/>
      <w:lvlText w:val=""/>
      <w:lvlJc w:val="left"/>
      <w:pPr>
        <w:ind w:left="1145" w:hanging="360"/>
      </w:pPr>
      <w:rPr>
        <w:rFonts w:ascii="Symbol" w:hAnsi="Symbol"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27"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691375126">
    <w:abstractNumId w:val="11"/>
  </w:num>
  <w:num w:numId="2" w16cid:durableId="2133983471">
    <w:abstractNumId w:val="7"/>
  </w:num>
  <w:num w:numId="3" w16cid:durableId="1858343995">
    <w:abstractNumId w:val="20"/>
  </w:num>
  <w:num w:numId="4" w16cid:durableId="855853366">
    <w:abstractNumId w:val="16"/>
  </w:num>
  <w:num w:numId="5" w16cid:durableId="1461142947">
    <w:abstractNumId w:val="27"/>
  </w:num>
  <w:num w:numId="6" w16cid:durableId="1465923282">
    <w:abstractNumId w:val="23"/>
  </w:num>
  <w:num w:numId="7" w16cid:durableId="1944191003">
    <w:abstractNumId w:val="6"/>
  </w:num>
  <w:num w:numId="8" w16cid:durableId="790053603">
    <w:abstractNumId w:val="24"/>
  </w:num>
  <w:num w:numId="9" w16cid:durableId="746801947">
    <w:abstractNumId w:val="22"/>
  </w:num>
  <w:num w:numId="10" w16cid:durableId="1987394036">
    <w:abstractNumId w:val="14"/>
  </w:num>
  <w:num w:numId="11" w16cid:durableId="975261212">
    <w:abstractNumId w:val="21"/>
  </w:num>
  <w:num w:numId="12" w16cid:durableId="156575986">
    <w:abstractNumId w:val="10"/>
  </w:num>
  <w:num w:numId="13" w16cid:durableId="1304847018">
    <w:abstractNumId w:val="5"/>
  </w:num>
  <w:num w:numId="14" w16cid:durableId="21902581">
    <w:abstractNumId w:val="25"/>
  </w:num>
  <w:num w:numId="15" w16cid:durableId="762919674">
    <w:abstractNumId w:val="9"/>
  </w:num>
  <w:num w:numId="16" w16cid:durableId="790516300">
    <w:abstractNumId w:val="28"/>
  </w:num>
  <w:num w:numId="17" w16cid:durableId="252249212">
    <w:abstractNumId w:val="15"/>
  </w:num>
  <w:num w:numId="18" w16cid:durableId="682363302">
    <w:abstractNumId w:val="3"/>
  </w:num>
  <w:num w:numId="19" w16cid:durableId="350254770">
    <w:abstractNumId w:val="17"/>
  </w:num>
  <w:num w:numId="20" w16cid:durableId="1164127496">
    <w:abstractNumId w:val="4"/>
  </w:num>
  <w:num w:numId="21" w16cid:durableId="902525152">
    <w:abstractNumId w:val="19"/>
  </w:num>
  <w:num w:numId="22" w16cid:durableId="693195652">
    <w:abstractNumId w:val="8"/>
  </w:num>
  <w:num w:numId="23" w16cid:durableId="726420049">
    <w:abstractNumId w:val="26"/>
  </w:num>
  <w:num w:numId="24" w16cid:durableId="1072970804">
    <w:abstractNumId w:val="12"/>
  </w:num>
  <w:num w:numId="25" w16cid:durableId="139158247">
    <w:abstractNumId w:val="13"/>
  </w:num>
  <w:num w:numId="26" w16cid:durableId="236790269">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62A"/>
    <w:rsid w:val="00000B56"/>
    <w:rsid w:val="00000F53"/>
    <w:rsid w:val="00001073"/>
    <w:rsid w:val="00001160"/>
    <w:rsid w:val="00001455"/>
    <w:rsid w:val="00001B36"/>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80E"/>
    <w:rsid w:val="00020C45"/>
    <w:rsid w:val="00020FD4"/>
    <w:rsid w:val="00021574"/>
    <w:rsid w:val="00021ECC"/>
    <w:rsid w:val="00021EFA"/>
    <w:rsid w:val="000221F4"/>
    <w:rsid w:val="00022914"/>
    <w:rsid w:val="00022DEB"/>
    <w:rsid w:val="00022DFE"/>
    <w:rsid w:val="00022E0C"/>
    <w:rsid w:val="000232A7"/>
    <w:rsid w:val="00023641"/>
    <w:rsid w:val="0002415D"/>
    <w:rsid w:val="00024DB9"/>
    <w:rsid w:val="0002541F"/>
    <w:rsid w:val="00026246"/>
    <w:rsid w:val="00026673"/>
    <w:rsid w:val="00026690"/>
    <w:rsid w:val="00026998"/>
    <w:rsid w:val="00026A51"/>
    <w:rsid w:val="00026D16"/>
    <w:rsid w:val="00026EE2"/>
    <w:rsid w:val="00027455"/>
    <w:rsid w:val="000275AC"/>
    <w:rsid w:val="00030C02"/>
    <w:rsid w:val="00030C76"/>
    <w:rsid w:val="00030D2C"/>
    <w:rsid w:val="00030F90"/>
    <w:rsid w:val="0003139F"/>
    <w:rsid w:val="000315EB"/>
    <w:rsid w:val="0003169B"/>
    <w:rsid w:val="00031A62"/>
    <w:rsid w:val="000321E6"/>
    <w:rsid w:val="0003281A"/>
    <w:rsid w:val="00032D19"/>
    <w:rsid w:val="00033E79"/>
    <w:rsid w:val="00033FC6"/>
    <w:rsid w:val="00034A4A"/>
    <w:rsid w:val="00035221"/>
    <w:rsid w:val="000356C7"/>
    <w:rsid w:val="0003587B"/>
    <w:rsid w:val="00036378"/>
    <w:rsid w:val="0003638B"/>
    <w:rsid w:val="000372C8"/>
    <w:rsid w:val="000372F4"/>
    <w:rsid w:val="000373E5"/>
    <w:rsid w:val="00037649"/>
    <w:rsid w:val="00037D70"/>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D8E"/>
    <w:rsid w:val="00044F08"/>
    <w:rsid w:val="000455B9"/>
    <w:rsid w:val="00045ED4"/>
    <w:rsid w:val="000460F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0EA8"/>
    <w:rsid w:val="00061084"/>
    <w:rsid w:val="00061466"/>
    <w:rsid w:val="00061B4D"/>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B37"/>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4E3B"/>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995"/>
    <w:rsid w:val="00093DC1"/>
    <w:rsid w:val="00094604"/>
    <w:rsid w:val="00095834"/>
    <w:rsid w:val="00095A99"/>
    <w:rsid w:val="000969A6"/>
    <w:rsid w:val="0009724E"/>
    <w:rsid w:val="00097B80"/>
    <w:rsid w:val="000A05FB"/>
    <w:rsid w:val="000A09BB"/>
    <w:rsid w:val="000A0DFE"/>
    <w:rsid w:val="000A0F5D"/>
    <w:rsid w:val="000A1E34"/>
    <w:rsid w:val="000A202B"/>
    <w:rsid w:val="000A2CBA"/>
    <w:rsid w:val="000A2D88"/>
    <w:rsid w:val="000A35EE"/>
    <w:rsid w:val="000A5451"/>
    <w:rsid w:val="000A5738"/>
    <w:rsid w:val="000A5B61"/>
    <w:rsid w:val="000A5FB1"/>
    <w:rsid w:val="000A63E8"/>
    <w:rsid w:val="000A6BBE"/>
    <w:rsid w:val="000A754C"/>
    <w:rsid w:val="000A76C1"/>
    <w:rsid w:val="000A7A64"/>
    <w:rsid w:val="000A7BF8"/>
    <w:rsid w:val="000A7E99"/>
    <w:rsid w:val="000B049C"/>
    <w:rsid w:val="000B0CED"/>
    <w:rsid w:val="000B2E23"/>
    <w:rsid w:val="000B2EAB"/>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22E"/>
    <w:rsid w:val="000C34A7"/>
    <w:rsid w:val="000C3D2E"/>
    <w:rsid w:val="000C3F71"/>
    <w:rsid w:val="000C4D87"/>
    <w:rsid w:val="000C4DF9"/>
    <w:rsid w:val="000C55D6"/>
    <w:rsid w:val="000C59B8"/>
    <w:rsid w:val="000C6068"/>
    <w:rsid w:val="000C6641"/>
    <w:rsid w:val="000C7160"/>
    <w:rsid w:val="000C7B80"/>
    <w:rsid w:val="000C7D86"/>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183E"/>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D7"/>
    <w:rsid w:val="000F01E1"/>
    <w:rsid w:val="000F04F7"/>
    <w:rsid w:val="000F051B"/>
    <w:rsid w:val="000F0763"/>
    <w:rsid w:val="000F0FB4"/>
    <w:rsid w:val="000F1287"/>
    <w:rsid w:val="000F1B57"/>
    <w:rsid w:val="000F2282"/>
    <w:rsid w:val="000F2369"/>
    <w:rsid w:val="000F2FF1"/>
    <w:rsid w:val="000F32FF"/>
    <w:rsid w:val="000F403D"/>
    <w:rsid w:val="000F4516"/>
    <w:rsid w:val="000F4AA3"/>
    <w:rsid w:val="000F4B8F"/>
    <w:rsid w:val="000F513D"/>
    <w:rsid w:val="000F5948"/>
    <w:rsid w:val="000F5D49"/>
    <w:rsid w:val="000F7102"/>
    <w:rsid w:val="000F74EB"/>
    <w:rsid w:val="000F7F23"/>
    <w:rsid w:val="001002FC"/>
    <w:rsid w:val="00100B38"/>
    <w:rsid w:val="001010F7"/>
    <w:rsid w:val="00101313"/>
    <w:rsid w:val="0010191C"/>
    <w:rsid w:val="00101C48"/>
    <w:rsid w:val="00101D99"/>
    <w:rsid w:val="00101DB0"/>
    <w:rsid w:val="0010270D"/>
    <w:rsid w:val="001029CA"/>
    <w:rsid w:val="00102BDE"/>
    <w:rsid w:val="00102D1D"/>
    <w:rsid w:val="00103779"/>
    <w:rsid w:val="001045A6"/>
    <w:rsid w:val="0010505E"/>
    <w:rsid w:val="001059F7"/>
    <w:rsid w:val="00105FA3"/>
    <w:rsid w:val="001072BE"/>
    <w:rsid w:val="0010779C"/>
    <w:rsid w:val="00107A04"/>
    <w:rsid w:val="00107F5C"/>
    <w:rsid w:val="00110481"/>
    <w:rsid w:val="001105E3"/>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49AC"/>
    <w:rsid w:val="00115438"/>
    <w:rsid w:val="00116A84"/>
    <w:rsid w:val="0011798C"/>
    <w:rsid w:val="00117DD0"/>
    <w:rsid w:val="00120F58"/>
    <w:rsid w:val="00121867"/>
    <w:rsid w:val="00121982"/>
    <w:rsid w:val="0012267C"/>
    <w:rsid w:val="001229FD"/>
    <w:rsid w:val="00123702"/>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3E9D"/>
    <w:rsid w:val="00134825"/>
    <w:rsid w:val="0013485F"/>
    <w:rsid w:val="00135122"/>
    <w:rsid w:val="001351A4"/>
    <w:rsid w:val="0013537D"/>
    <w:rsid w:val="00135857"/>
    <w:rsid w:val="00135B56"/>
    <w:rsid w:val="00135EEE"/>
    <w:rsid w:val="0013610E"/>
    <w:rsid w:val="00136343"/>
    <w:rsid w:val="00136357"/>
    <w:rsid w:val="001365CA"/>
    <w:rsid w:val="00136624"/>
    <w:rsid w:val="00140166"/>
    <w:rsid w:val="00140D50"/>
    <w:rsid w:val="00141292"/>
    <w:rsid w:val="001413FB"/>
    <w:rsid w:val="00141928"/>
    <w:rsid w:val="00141BF1"/>
    <w:rsid w:val="00141F00"/>
    <w:rsid w:val="00142352"/>
    <w:rsid w:val="00142759"/>
    <w:rsid w:val="0014277F"/>
    <w:rsid w:val="001427AB"/>
    <w:rsid w:val="001429E3"/>
    <w:rsid w:val="00142AB7"/>
    <w:rsid w:val="00143338"/>
    <w:rsid w:val="00143940"/>
    <w:rsid w:val="0014414A"/>
    <w:rsid w:val="00145044"/>
    <w:rsid w:val="001455B2"/>
    <w:rsid w:val="0014578C"/>
    <w:rsid w:val="00145B8E"/>
    <w:rsid w:val="00146BC9"/>
    <w:rsid w:val="00147552"/>
    <w:rsid w:val="00147A63"/>
    <w:rsid w:val="00147A8C"/>
    <w:rsid w:val="0015079A"/>
    <w:rsid w:val="00150D95"/>
    <w:rsid w:val="00150E77"/>
    <w:rsid w:val="00152185"/>
    <w:rsid w:val="00152836"/>
    <w:rsid w:val="0015376E"/>
    <w:rsid w:val="001538C5"/>
    <w:rsid w:val="00153D1C"/>
    <w:rsid w:val="00153FC8"/>
    <w:rsid w:val="00154487"/>
    <w:rsid w:val="0015529C"/>
    <w:rsid w:val="00155354"/>
    <w:rsid w:val="0015612D"/>
    <w:rsid w:val="00156148"/>
    <w:rsid w:val="00156AC9"/>
    <w:rsid w:val="001578F5"/>
    <w:rsid w:val="00157B30"/>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5E"/>
    <w:rsid w:val="001728BD"/>
    <w:rsid w:val="00172B5A"/>
    <w:rsid w:val="00172D53"/>
    <w:rsid w:val="00173016"/>
    <w:rsid w:val="00173ACB"/>
    <w:rsid w:val="00173E9D"/>
    <w:rsid w:val="001741F9"/>
    <w:rsid w:val="00174A4C"/>
    <w:rsid w:val="00174EE0"/>
    <w:rsid w:val="0017506F"/>
    <w:rsid w:val="0017533E"/>
    <w:rsid w:val="00176488"/>
    <w:rsid w:val="00176FD3"/>
    <w:rsid w:val="00177159"/>
    <w:rsid w:val="00177A97"/>
    <w:rsid w:val="00177EC6"/>
    <w:rsid w:val="001801B7"/>
    <w:rsid w:val="00180340"/>
    <w:rsid w:val="00180466"/>
    <w:rsid w:val="00181168"/>
    <w:rsid w:val="001811AB"/>
    <w:rsid w:val="00181438"/>
    <w:rsid w:val="00181511"/>
    <w:rsid w:val="00181D02"/>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73"/>
    <w:rsid w:val="001A6CC7"/>
    <w:rsid w:val="001A7088"/>
    <w:rsid w:val="001A710C"/>
    <w:rsid w:val="001A7678"/>
    <w:rsid w:val="001A76EA"/>
    <w:rsid w:val="001A7B3D"/>
    <w:rsid w:val="001B0C7C"/>
    <w:rsid w:val="001B13DB"/>
    <w:rsid w:val="001B1895"/>
    <w:rsid w:val="001B2074"/>
    <w:rsid w:val="001B2226"/>
    <w:rsid w:val="001B28BB"/>
    <w:rsid w:val="001B2A9A"/>
    <w:rsid w:val="001B2FF1"/>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107"/>
    <w:rsid w:val="001C37BD"/>
    <w:rsid w:val="001C45C1"/>
    <w:rsid w:val="001C468D"/>
    <w:rsid w:val="001C4C6B"/>
    <w:rsid w:val="001C4F12"/>
    <w:rsid w:val="001C545C"/>
    <w:rsid w:val="001C5977"/>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7492"/>
    <w:rsid w:val="001D7890"/>
    <w:rsid w:val="001E00A1"/>
    <w:rsid w:val="001E0107"/>
    <w:rsid w:val="001E092D"/>
    <w:rsid w:val="001E0A62"/>
    <w:rsid w:val="001E22FD"/>
    <w:rsid w:val="001E250F"/>
    <w:rsid w:val="001E2BC5"/>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81"/>
    <w:rsid w:val="001F2EB6"/>
    <w:rsid w:val="001F3174"/>
    <w:rsid w:val="001F45C3"/>
    <w:rsid w:val="001F4A64"/>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F03"/>
    <w:rsid w:val="0020417D"/>
    <w:rsid w:val="002050CB"/>
    <w:rsid w:val="002056FF"/>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4F8C"/>
    <w:rsid w:val="00215B09"/>
    <w:rsid w:val="00215FB5"/>
    <w:rsid w:val="002163DC"/>
    <w:rsid w:val="00216766"/>
    <w:rsid w:val="00216820"/>
    <w:rsid w:val="00217893"/>
    <w:rsid w:val="002200D0"/>
    <w:rsid w:val="00220588"/>
    <w:rsid w:val="00220B88"/>
    <w:rsid w:val="002211A8"/>
    <w:rsid w:val="00221235"/>
    <w:rsid w:val="00221CC0"/>
    <w:rsid w:val="0022234B"/>
    <w:rsid w:val="00223054"/>
    <w:rsid w:val="002234C9"/>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D43"/>
    <w:rsid w:val="00241FEA"/>
    <w:rsid w:val="00242459"/>
    <w:rsid w:val="002425E8"/>
    <w:rsid w:val="00242CEB"/>
    <w:rsid w:val="002430AE"/>
    <w:rsid w:val="00244688"/>
    <w:rsid w:val="002449EC"/>
    <w:rsid w:val="002449F7"/>
    <w:rsid w:val="00244EB4"/>
    <w:rsid w:val="002455FC"/>
    <w:rsid w:val="00245655"/>
    <w:rsid w:val="00245DD5"/>
    <w:rsid w:val="00245E8F"/>
    <w:rsid w:val="0024735B"/>
    <w:rsid w:val="002476D5"/>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1EF"/>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178"/>
    <w:rsid w:val="0026649F"/>
    <w:rsid w:val="00266840"/>
    <w:rsid w:val="002670AA"/>
    <w:rsid w:val="00267262"/>
    <w:rsid w:val="00267751"/>
    <w:rsid w:val="00267E9A"/>
    <w:rsid w:val="00267EFC"/>
    <w:rsid w:val="00270113"/>
    <w:rsid w:val="002705F5"/>
    <w:rsid w:val="002706FC"/>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1"/>
    <w:rsid w:val="00294BE3"/>
    <w:rsid w:val="00294D36"/>
    <w:rsid w:val="002955C5"/>
    <w:rsid w:val="00295BD6"/>
    <w:rsid w:val="0029609E"/>
    <w:rsid w:val="002960E2"/>
    <w:rsid w:val="002965FB"/>
    <w:rsid w:val="00296814"/>
    <w:rsid w:val="002970CF"/>
    <w:rsid w:val="00297490"/>
    <w:rsid w:val="002974D4"/>
    <w:rsid w:val="002A00F8"/>
    <w:rsid w:val="002A16F5"/>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0BA8"/>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A84"/>
    <w:rsid w:val="002B6B9E"/>
    <w:rsid w:val="002B6FF7"/>
    <w:rsid w:val="002B75F7"/>
    <w:rsid w:val="002C10B7"/>
    <w:rsid w:val="002C14FC"/>
    <w:rsid w:val="002C154E"/>
    <w:rsid w:val="002C17A0"/>
    <w:rsid w:val="002C1FB6"/>
    <w:rsid w:val="002C215A"/>
    <w:rsid w:val="002C27BD"/>
    <w:rsid w:val="002C2936"/>
    <w:rsid w:val="002C2A10"/>
    <w:rsid w:val="002C2A21"/>
    <w:rsid w:val="002C2DD1"/>
    <w:rsid w:val="002C32F1"/>
    <w:rsid w:val="002C362D"/>
    <w:rsid w:val="002C42B3"/>
    <w:rsid w:val="002C4AE8"/>
    <w:rsid w:val="002C5249"/>
    <w:rsid w:val="002C52C2"/>
    <w:rsid w:val="002C53E8"/>
    <w:rsid w:val="002C5826"/>
    <w:rsid w:val="002C590C"/>
    <w:rsid w:val="002C5FF7"/>
    <w:rsid w:val="002C65B9"/>
    <w:rsid w:val="002C6750"/>
    <w:rsid w:val="002C700A"/>
    <w:rsid w:val="002C7095"/>
    <w:rsid w:val="002C7383"/>
    <w:rsid w:val="002C7488"/>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6F14"/>
    <w:rsid w:val="002E7296"/>
    <w:rsid w:val="002E79B8"/>
    <w:rsid w:val="002F05C1"/>
    <w:rsid w:val="002F0663"/>
    <w:rsid w:val="002F09E0"/>
    <w:rsid w:val="002F0FBA"/>
    <w:rsid w:val="002F12E7"/>
    <w:rsid w:val="002F148F"/>
    <w:rsid w:val="002F18F5"/>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0"/>
    <w:rsid w:val="00300FEF"/>
    <w:rsid w:val="00301185"/>
    <w:rsid w:val="00301B49"/>
    <w:rsid w:val="0030230E"/>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63BF"/>
    <w:rsid w:val="00317AC3"/>
    <w:rsid w:val="00320115"/>
    <w:rsid w:val="00321624"/>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1673"/>
    <w:rsid w:val="00331ED1"/>
    <w:rsid w:val="00332388"/>
    <w:rsid w:val="003328D9"/>
    <w:rsid w:val="00333928"/>
    <w:rsid w:val="00333BFA"/>
    <w:rsid w:val="00334D33"/>
    <w:rsid w:val="00334EB8"/>
    <w:rsid w:val="003354F0"/>
    <w:rsid w:val="00335A01"/>
    <w:rsid w:val="00335DA5"/>
    <w:rsid w:val="0033642E"/>
    <w:rsid w:val="00337019"/>
    <w:rsid w:val="003406FD"/>
    <w:rsid w:val="00340F7A"/>
    <w:rsid w:val="0034123C"/>
    <w:rsid w:val="00341929"/>
    <w:rsid w:val="00341D9A"/>
    <w:rsid w:val="003422A4"/>
    <w:rsid w:val="00343586"/>
    <w:rsid w:val="003436A3"/>
    <w:rsid w:val="00343AFE"/>
    <w:rsid w:val="003444FB"/>
    <w:rsid w:val="0034460F"/>
    <w:rsid w:val="00344A37"/>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C60"/>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5DF3"/>
    <w:rsid w:val="003660B8"/>
    <w:rsid w:val="00366D0D"/>
    <w:rsid w:val="003671C3"/>
    <w:rsid w:val="00370489"/>
    <w:rsid w:val="00370682"/>
    <w:rsid w:val="00370E14"/>
    <w:rsid w:val="003713E4"/>
    <w:rsid w:val="00371433"/>
    <w:rsid w:val="00372B5E"/>
    <w:rsid w:val="00373245"/>
    <w:rsid w:val="00373C97"/>
    <w:rsid w:val="003741D5"/>
    <w:rsid w:val="003742CB"/>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4B"/>
    <w:rsid w:val="0039155E"/>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2D8"/>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409"/>
    <w:rsid w:val="003D2D03"/>
    <w:rsid w:val="003D33F6"/>
    <w:rsid w:val="003D346C"/>
    <w:rsid w:val="003D3597"/>
    <w:rsid w:val="003D4196"/>
    <w:rsid w:val="003D4602"/>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800"/>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34E"/>
    <w:rsid w:val="004038D3"/>
    <w:rsid w:val="00403C4D"/>
    <w:rsid w:val="0040427C"/>
    <w:rsid w:val="00404533"/>
    <w:rsid w:val="0040472C"/>
    <w:rsid w:val="004047D7"/>
    <w:rsid w:val="00404AD7"/>
    <w:rsid w:val="00404E3D"/>
    <w:rsid w:val="00405855"/>
    <w:rsid w:val="00405B22"/>
    <w:rsid w:val="00405D65"/>
    <w:rsid w:val="0040657F"/>
    <w:rsid w:val="00406B9B"/>
    <w:rsid w:val="00406D03"/>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1FC"/>
    <w:rsid w:val="004175BE"/>
    <w:rsid w:val="00417604"/>
    <w:rsid w:val="004200A1"/>
    <w:rsid w:val="00421B5D"/>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1CD0"/>
    <w:rsid w:val="0043255E"/>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975"/>
    <w:rsid w:val="00450B77"/>
    <w:rsid w:val="00450D75"/>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9C0"/>
    <w:rsid w:val="00457E18"/>
    <w:rsid w:val="00457F5A"/>
    <w:rsid w:val="00460069"/>
    <w:rsid w:val="00460244"/>
    <w:rsid w:val="00460401"/>
    <w:rsid w:val="00460A16"/>
    <w:rsid w:val="00460C08"/>
    <w:rsid w:val="00461904"/>
    <w:rsid w:val="00461CE4"/>
    <w:rsid w:val="004624F4"/>
    <w:rsid w:val="00462587"/>
    <w:rsid w:val="00463465"/>
    <w:rsid w:val="004635E0"/>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161"/>
    <w:rsid w:val="00472910"/>
    <w:rsid w:val="00472F7A"/>
    <w:rsid w:val="00472F8C"/>
    <w:rsid w:val="004735C5"/>
    <w:rsid w:val="0047399D"/>
    <w:rsid w:val="00473DA9"/>
    <w:rsid w:val="004743F4"/>
    <w:rsid w:val="004745B4"/>
    <w:rsid w:val="00474821"/>
    <w:rsid w:val="00474DBD"/>
    <w:rsid w:val="00475262"/>
    <w:rsid w:val="0047554A"/>
    <w:rsid w:val="00475F12"/>
    <w:rsid w:val="00475F9B"/>
    <w:rsid w:val="00476119"/>
    <w:rsid w:val="0047687E"/>
    <w:rsid w:val="00476CDD"/>
    <w:rsid w:val="00476F8C"/>
    <w:rsid w:val="00477E28"/>
    <w:rsid w:val="00480AD6"/>
    <w:rsid w:val="0048108B"/>
    <w:rsid w:val="004814D2"/>
    <w:rsid w:val="00481600"/>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4AFB"/>
    <w:rsid w:val="0049538A"/>
    <w:rsid w:val="004958A3"/>
    <w:rsid w:val="00495F71"/>
    <w:rsid w:val="00496EFB"/>
    <w:rsid w:val="0049742C"/>
    <w:rsid w:val="0049763A"/>
    <w:rsid w:val="00497851"/>
    <w:rsid w:val="0049788B"/>
    <w:rsid w:val="00497DF3"/>
    <w:rsid w:val="004A01F5"/>
    <w:rsid w:val="004A0401"/>
    <w:rsid w:val="004A0E10"/>
    <w:rsid w:val="004A13CE"/>
    <w:rsid w:val="004A1BB5"/>
    <w:rsid w:val="004A1FB5"/>
    <w:rsid w:val="004A282B"/>
    <w:rsid w:val="004A299F"/>
    <w:rsid w:val="004A2AD9"/>
    <w:rsid w:val="004A2CEE"/>
    <w:rsid w:val="004A3212"/>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387"/>
    <w:rsid w:val="004B3551"/>
    <w:rsid w:val="004B3656"/>
    <w:rsid w:val="004B42DF"/>
    <w:rsid w:val="004B4383"/>
    <w:rsid w:val="004B4807"/>
    <w:rsid w:val="004B5982"/>
    <w:rsid w:val="004B5F74"/>
    <w:rsid w:val="004B6766"/>
    <w:rsid w:val="004B685B"/>
    <w:rsid w:val="004B6BCA"/>
    <w:rsid w:val="004B6FBD"/>
    <w:rsid w:val="004B722C"/>
    <w:rsid w:val="004B7455"/>
    <w:rsid w:val="004B7B17"/>
    <w:rsid w:val="004B7E66"/>
    <w:rsid w:val="004B7FBC"/>
    <w:rsid w:val="004C010A"/>
    <w:rsid w:val="004C076A"/>
    <w:rsid w:val="004C0B12"/>
    <w:rsid w:val="004C0BB9"/>
    <w:rsid w:val="004C0EE6"/>
    <w:rsid w:val="004C1141"/>
    <w:rsid w:val="004C11AA"/>
    <w:rsid w:val="004C24A8"/>
    <w:rsid w:val="004C29F1"/>
    <w:rsid w:val="004C37E9"/>
    <w:rsid w:val="004C3894"/>
    <w:rsid w:val="004C3C5E"/>
    <w:rsid w:val="004C40E5"/>
    <w:rsid w:val="004C40FB"/>
    <w:rsid w:val="004C428D"/>
    <w:rsid w:val="004C42C8"/>
    <w:rsid w:val="004C432C"/>
    <w:rsid w:val="004C4413"/>
    <w:rsid w:val="004C4ADF"/>
    <w:rsid w:val="004C4FDA"/>
    <w:rsid w:val="004C5089"/>
    <w:rsid w:val="004C53C3"/>
    <w:rsid w:val="004C5A8F"/>
    <w:rsid w:val="004C606C"/>
    <w:rsid w:val="004C71D9"/>
    <w:rsid w:val="004C7C9D"/>
    <w:rsid w:val="004C7DC4"/>
    <w:rsid w:val="004C7E0B"/>
    <w:rsid w:val="004C7E53"/>
    <w:rsid w:val="004D017C"/>
    <w:rsid w:val="004D070C"/>
    <w:rsid w:val="004D1010"/>
    <w:rsid w:val="004D1508"/>
    <w:rsid w:val="004D248A"/>
    <w:rsid w:val="004D3BE3"/>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59A"/>
    <w:rsid w:val="004F0C1D"/>
    <w:rsid w:val="004F0E23"/>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54F"/>
    <w:rsid w:val="005107DF"/>
    <w:rsid w:val="0051113D"/>
    <w:rsid w:val="0051148D"/>
    <w:rsid w:val="00511E57"/>
    <w:rsid w:val="005122FE"/>
    <w:rsid w:val="005124CC"/>
    <w:rsid w:val="0051270F"/>
    <w:rsid w:val="00512760"/>
    <w:rsid w:val="00512B1D"/>
    <w:rsid w:val="00512C9F"/>
    <w:rsid w:val="00512D6B"/>
    <w:rsid w:val="00512E53"/>
    <w:rsid w:val="00513034"/>
    <w:rsid w:val="0051329C"/>
    <w:rsid w:val="00513D2A"/>
    <w:rsid w:val="005140A6"/>
    <w:rsid w:val="0051416C"/>
    <w:rsid w:val="0051446A"/>
    <w:rsid w:val="0051508F"/>
    <w:rsid w:val="00515659"/>
    <w:rsid w:val="00515C55"/>
    <w:rsid w:val="00515CBD"/>
    <w:rsid w:val="00515ED0"/>
    <w:rsid w:val="00516043"/>
    <w:rsid w:val="0051611C"/>
    <w:rsid w:val="0051688D"/>
    <w:rsid w:val="00516907"/>
    <w:rsid w:val="00517234"/>
    <w:rsid w:val="00517A42"/>
    <w:rsid w:val="005209A8"/>
    <w:rsid w:val="005212AF"/>
    <w:rsid w:val="00521404"/>
    <w:rsid w:val="00522200"/>
    <w:rsid w:val="00522C57"/>
    <w:rsid w:val="00522E11"/>
    <w:rsid w:val="005230D3"/>
    <w:rsid w:val="005233E1"/>
    <w:rsid w:val="0052352E"/>
    <w:rsid w:val="00523B99"/>
    <w:rsid w:val="00523DED"/>
    <w:rsid w:val="00524068"/>
    <w:rsid w:val="00524149"/>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E4E"/>
    <w:rsid w:val="00530FFF"/>
    <w:rsid w:val="005310E1"/>
    <w:rsid w:val="005311C6"/>
    <w:rsid w:val="005315A7"/>
    <w:rsid w:val="005321FB"/>
    <w:rsid w:val="0053254A"/>
    <w:rsid w:val="005332CF"/>
    <w:rsid w:val="005334CF"/>
    <w:rsid w:val="00533865"/>
    <w:rsid w:val="00533C4A"/>
    <w:rsid w:val="005341CC"/>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2C7"/>
    <w:rsid w:val="005448A6"/>
    <w:rsid w:val="00545E70"/>
    <w:rsid w:val="005464B7"/>
    <w:rsid w:val="00546765"/>
    <w:rsid w:val="00547265"/>
    <w:rsid w:val="00547443"/>
    <w:rsid w:val="005500CF"/>
    <w:rsid w:val="005505A6"/>
    <w:rsid w:val="005505BF"/>
    <w:rsid w:val="005508F1"/>
    <w:rsid w:val="00550DC6"/>
    <w:rsid w:val="00551B0D"/>
    <w:rsid w:val="00551FA7"/>
    <w:rsid w:val="00552D06"/>
    <w:rsid w:val="00552E24"/>
    <w:rsid w:val="00553286"/>
    <w:rsid w:val="0055354A"/>
    <w:rsid w:val="00553D6C"/>
    <w:rsid w:val="00553E2C"/>
    <w:rsid w:val="0055476C"/>
    <w:rsid w:val="00554BD4"/>
    <w:rsid w:val="00554C47"/>
    <w:rsid w:val="00555672"/>
    <w:rsid w:val="00555AF3"/>
    <w:rsid w:val="0055627C"/>
    <w:rsid w:val="005567D3"/>
    <w:rsid w:val="0055710D"/>
    <w:rsid w:val="00557404"/>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3F50"/>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0E47"/>
    <w:rsid w:val="0057158C"/>
    <w:rsid w:val="005717E5"/>
    <w:rsid w:val="005717E7"/>
    <w:rsid w:val="0057188A"/>
    <w:rsid w:val="00571EE0"/>
    <w:rsid w:val="005720B6"/>
    <w:rsid w:val="005720C1"/>
    <w:rsid w:val="00572AF3"/>
    <w:rsid w:val="0057392A"/>
    <w:rsid w:val="00574529"/>
    <w:rsid w:val="00574B6C"/>
    <w:rsid w:val="0057506F"/>
    <w:rsid w:val="005753B6"/>
    <w:rsid w:val="00575DFE"/>
    <w:rsid w:val="005765CA"/>
    <w:rsid w:val="005769FF"/>
    <w:rsid w:val="0057745D"/>
    <w:rsid w:val="00577925"/>
    <w:rsid w:val="00577A72"/>
    <w:rsid w:val="005806D2"/>
    <w:rsid w:val="00581262"/>
    <w:rsid w:val="00582360"/>
    <w:rsid w:val="00582A4D"/>
    <w:rsid w:val="00582CE9"/>
    <w:rsid w:val="00583195"/>
    <w:rsid w:val="00583707"/>
    <w:rsid w:val="00583731"/>
    <w:rsid w:val="0058377F"/>
    <w:rsid w:val="00583982"/>
    <w:rsid w:val="00583B84"/>
    <w:rsid w:val="00583CA7"/>
    <w:rsid w:val="00584594"/>
    <w:rsid w:val="00584DCA"/>
    <w:rsid w:val="0058525D"/>
    <w:rsid w:val="00585467"/>
    <w:rsid w:val="00585C84"/>
    <w:rsid w:val="00586BD4"/>
    <w:rsid w:val="0058726C"/>
    <w:rsid w:val="005872C9"/>
    <w:rsid w:val="00587BAC"/>
    <w:rsid w:val="00590030"/>
    <w:rsid w:val="00590232"/>
    <w:rsid w:val="005921E5"/>
    <w:rsid w:val="00592FAB"/>
    <w:rsid w:val="00593111"/>
    <w:rsid w:val="00593816"/>
    <w:rsid w:val="00593D67"/>
    <w:rsid w:val="00593F3E"/>
    <w:rsid w:val="005943B3"/>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36"/>
    <w:rsid w:val="005A58E6"/>
    <w:rsid w:val="005A65C8"/>
    <w:rsid w:val="005A74CA"/>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4278"/>
    <w:rsid w:val="005C5BD5"/>
    <w:rsid w:val="005C5D4B"/>
    <w:rsid w:val="005C695E"/>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B5A"/>
    <w:rsid w:val="005D5E51"/>
    <w:rsid w:val="005D5FBB"/>
    <w:rsid w:val="005D6204"/>
    <w:rsid w:val="005D65CB"/>
    <w:rsid w:val="005D6614"/>
    <w:rsid w:val="005D6A47"/>
    <w:rsid w:val="005D7383"/>
    <w:rsid w:val="005D7986"/>
    <w:rsid w:val="005D7998"/>
    <w:rsid w:val="005D7A77"/>
    <w:rsid w:val="005D7D8C"/>
    <w:rsid w:val="005E07FD"/>
    <w:rsid w:val="005E0D10"/>
    <w:rsid w:val="005E0DE4"/>
    <w:rsid w:val="005E1041"/>
    <w:rsid w:val="005E1572"/>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E7B3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2B"/>
    <w:rsid w:val="006015A1"/>
    <w:rsid w:val="006015E1"/>
    <w:rsid w:val="00601B91"/>
    <w:rsid w:val="00601DD0"/>
    <w:rsid w:val="0060200D"/>
    <w:rsid w:val="0060202D"/>
    <w:rsid w:val="00602462"/>
    <w:rsid w:val="00603E31"/>
    <w:rsid w:val="006041B7"/>
    <w:rsid w:val="0060451D"/>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D6B"/>
    <w:rsid w:val="00614A7B"/>
    <w:rsid w:val="00614FF2"/>
    <w:rsid w:val="006151BC"/>
    <w:rsid w:val="00615581"/>
    <w:rsid w:val="006158E4"/>
    <w:rsid w:val="006158FB"/>
    <w:rsid w:val="00615C08"/>
    <w:rsid w:val="00615CD0"/>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494C"/>
    <w:rsid w:val="006250F6"/>
    <w:rsid w:val="006257A4"/>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20D"/>
    <w:rsid w:val="00636D79"/>
    <w:rsid w:val="006375BD"/>
    <w:rsid w:val="00637D48"/>
    <w:rsid w:val="00637F68"/>
    <w:rsid w:val="00640399"/>
    <w:rsid w:val="00640DBD"/>
    <w:rsid w:val="006414D2"/>
    <w:rsid w:val="0064169B"/>
    <w:rsid w:val="0064259A"/>
    <w:rsid w:val="00642683"/>
    <w:rsid w:val="006428CA"/>
    <w:rsid w:val="00642E25"/>
    <w:rsid w:val="00643504"/>
    <w:rsid w:val="0064351F"/>
    <w:rsid w:val="00643C6F"/>
    <w:rsid w:val="006440AA"/>
    <w:rsid w:val="006448B8"/>
    <w:rsid w:val="0064573F"/>
    <w:rsid w:val="00645BE0"/>
    <w:rsid w:val="00645D80"/>
    <w:rsid w:val="00645DF8"/>
    <w:rsid w:val="00645E83"/>
    <w:rsid w:val="006460FF"/>
    <w:rsid w:val="00646974"/>
    <w:rsid w:val="00646B3F"/>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CBE"/>
    <w:rsid w:val="00660F6D"/>
    <w:rsid w:val="0066179A"/>
    <w:rsid w:val="00661860"/>
    <w:rsid w:val="006619A5"/>
    <w:rsid w:val="00661C65"/>
    <w:rsid w:val="00661FC2"/>
    <w:rsid w:val="00662606"/>
    <w:rsid w:val="00662701"/>
    <w:rsid w:val="0066271C"/>
    <w:rsid w:val="00662DFD"/>
    <w:rsid w:val="00663099"/>
    <w:rsid w:val="006638AF"/>
    <w:rsid w:val="00664184"/>
    <w:rsid w:val="00664C39"/>
    <w:rsid w:val="00664D8E"/>
    <w:rsid w:val="0066500F"/>
    <w:rsid w:val="00665508"/>
    <w:rsid w:val="00665D82"/>
    <w:rsid w:val="00666747"/>
    <w:rsid w:val="00666E10"/>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29E"/>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7EF"/>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356D"/>
    <w:rsid w:val="006A445D"/>
    <w:rsid w:val="006A4AF7"/>
    <w:rsid w:val="006A58FD"/>
    <w:rsid w:val="006A5FCC"/>
    <w:rsid w:val="006A6750"/>
    <w:rsid w:val="006A675A"/>
    <w:rsid w:val="006A737F"/>
    <w:rsid w:val="006A7476"/>
    <w:rsid w:val="006A7793"/>
    <w:rsid w:val="006A7C64"/>
    <w:rsid w:val="006A7D03"/>
    <w:rsid w:val="006B019A"/>
    <w:rsid w:val="006B02BE"/>
    <w:rsid w:val="006B0411"/>
    <w:rsid w:val="006B1A42"/>
    <w:rsid w:val="006B1E9A"/>
    <w:rsid w:val="006B257C"/>
    <w:rsid w:val="006B2CE9"/>
    <w:rsid w:val="006B30B8"/>
    <w:rsid w:val="006B35FA"/>
    <w:rsid w:val="006B3B0C"/>
    <w:rsid w:val="006B3FBF"/>
    <w:rsid w:val="006B4134"/>
    <w:rsid w:val="006B44E0"/>
    <w:rsid w:val="006B4773"/>
    <w:rsid w:val="006B4B0E"/>
    <w:rsid w:val="006B5492"/>
    <w:rsid w:val="006B5503"/>
    <w:rsid w:val="006B5692"/>
    <w:rsid w:val="006B56F2"/>
    <w:rsid w:val="006B5A2F"/>
    <w:rsid w:val="006B746E"/>
    <w:rsid w:val="006B7F6F"/>
    <w:rsid w:val="006C0723"/>
    <w:rsid w:val="006C0B42"/>
    <w:rsid w:val="006C0B92"/>
    <w:rsid w:val="006C0F06"/>
    <w:rsid w:val="006C0F65"/>
    <w:rsid w:val="006C1238"/>
    <w:rsid w:val="006C176F"/>
    <w:rsid w:val="006C1CEA"/>
    <w:rsid w:val="006C2951"/>
    <w:rsid w:val="006C2ED7"/>
    <w:rsid w:val="006C300C"/>
    <w:rsid w:val="006C38C2"/>
    <w:rsid w:val="006C3B38"/>
    <w:rsid w:val="006C4056"/>
    <w:rsid w:val="006C49B3"/>
    <w:rsid w:val="006C4A69"/>
    <w:rsid w:val="006C4B06"/>
    <w:rsid w:val="006C5611"/>
    <w:rsid w:val="006C5677"/>
    <w:rsid w:val="006C571E"/>
    <w:rsid w:val="006C573D"/>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2A2"/>
    <w:rsid w:val="006E3394"/>
    <w:rsid w:val="006E3561"/>
    <w:rsid w:val="006E3DAD"/>
    <w:rsid w:val="006E4C7B"/>
    <w:rsid w:val="006E5188"/>
    <w:rsid w:val="006E533D"/>
    <w:rsid w:val="006E6031"/>
    <w:rsid w:val="006E6755"/>
    <w:rsid w:val="006E6883"/>
    <w:rsid w:val="006E70DB"/>
    <w:rsid w:val="006E75C7"/>
    <w:rsid w:val="006E7679"/>
    <w:rsid w:val="006F0C72"/>
    <w:rsid w:val="006F0F5D"/>
    <w:rsid w:val="006F1336"/>
    <w:rsid w:val="006F13CD"/>
    <w:rsid w:val="006F2478"/>
    <w:rsid w:val="006F25EC"/>
    <w:rsid w:val="006F2D8C"/>
    <w:rsid w:val="006F2F71"/>
    <w:rsid w:val="006F3D59"/>
    <w:rsid w:val="006F3E66"/>
    <w:rsid w:val="006F4380"/>
    <w:rsid w:val="006F506C"/>
    <w:rsid w:val="006F51B9"/>
    <w:rsid w:val="006F5B33"/>
    <w:rsid w:val="006F631C"/>
    <w:rsid w:val="006F67B3"/>
    <w:rsid w:val="006F6DAA"/>
    <w:rsid w:val="006F7115"/>
    <w:rsid w:val="00700A61"/>
    <w:rsid w:val="00700FBB"/>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58DB"/>
    <w:rsid w:val="007160DA"/>
    <w:rsid w:val="0071650A"/>
    <w:rsid w:val="0071679C"/>
    <w:rsid w:val="0071685D"/>
    <w:rsid w:val="007168A7"/>
    <w:rsid w:val="00716C8D"/>
    <w:rsid w:val="00716F5E"/>
    <w:rsid w:val="00717339"/>
    <w:rsid w:val="00717724"/>
    <w:rsid w:val="0071781F"/>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A"/>
    <w:rsid w:val="00723FC5"/>
    <w:rsid w:val="007243EB"/>
    <w:rsid w:val="007245C1"/>
    <w:rsid w:val="00724B68"/>
    <w:rsid w:val="00724FD9"/>
    <w:rsid w:val="00725292"/>
    <w:rsid w:val="00725A44"/>
    <w:rsid w:val="00725AB6"/>
    <w:rsid w:val="00725D1E"/>
    <w:rsid w:val="00726D3A"/>
    <w:rsid w:val="00726E9F"/>
    <w:rsid w:val="007270DC"/>
    <w:rsid w:val="0072737A"/>
    <w:rsid w:val="00727CEA"/>
    <w:rsid w:val="007302E5"/>
    <w:rsid w:val="007317B5"/>
    <w:rsid w:val="00731A9A"/>
    <w:rsid w:val="0073210C"/>
    <w:rsid w:val="007321DE"/>
    <w:rsid w:val="0073238A"/>
    <w:rsid w:val="00733758"/>
    <w:rsid w:val="00734737"/>
    <w:rsid w:val="007349E0"/>
    <w:rsid w:val="00734BBA"/>
    <w:rsid w:val="00735C77"/>
    <w:rsid w:val="00735E40"/>
    <w:rsid w:val="0073602A"/>
    <w:rsid w:val="0073676A"/>
    <w:rsid w:val="007367F6"/>
    <w:rsid w:val="00736BB3"/>
    <w:rsid w:val="00736EA4"/>
    <w:rsid w:val="0073711D"/>
    <w:rsid w:val="00737210"/>
    <w:rsid w:val="0073778F"/>
    <w:rsid w:val="007416F0"/>
    <w:rsid w:val="0074210A"/>
    <w:rsid w:val="007422EF"/>
    <w:rsid w:val="00742B71"/>
    <w:rsid w:val="00742F8F"/>
    <w:rsid w:val="00743205"/>
    <w:rsid w:val="0074401D"/>
    <w:rsid w:val="0074429A"/>
    <w:rsid w:val="0074475B"/>
    <w:rsid w:val="007449CC"/>
    <w:rsid w:val="00744D22"/>
    <w:rsid w:val="00745110"/>
    <w:rsid w:val="00745D23"/>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B1"/>
    <w:rsid w:val="00754F0F"/>
    <w:rsid w:val="00755050"/>
    <w:rsid w:val="007552F1"/>
    <w:rsid w:val="007554D6"/>
    <w:rsid w:val="00755ABF"/>
    <w:rsid w:val="00755F3B"/>
    <w:rsid w:val="00756020"/>
    <w:rsid w:val="007560A1"/>
    <w:rsid w:val="007566CB"/>
    <w:rsid w:val="0075678B"/>
    <w:rsid w:val="00757947"/>
    <w:rsid w:val="00757968"/>
    <w:rsid w:val="007620BE"/>
    <w:rsid w:val="0076216E"/>
    <w:rsid w:val="0076243C"/>
    <w:rsid w:val="0076284D"/>
    <w:rsid w:val="00762B52"/>
    <w:rsid w:val="00762ED2"/>
    <w:rsid w:val="007630E3"/>
    <w:rsid w:val="00764CFF"/>
    <w:rsid w:val="00764FD6"/>
    <w:rsid w:val="00765189"/>
    <w:rsid w:val="007654C6"/>
    <w:rsid w:val="007659C8"/>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CEB"/>
    <w:rsid w:val="00794F1E"/>
    <w:rsid w:val="00795456"/>
    <w:rsid w:val="00796861"/>
    <w:rsid w:val="00796DFA"/>
    <w:rsid w:val="00796EB0"/>
    <w:rsid w:val="0079714A"/>
    <w:rsid w:val="007976F5"/>
    <w:rsid w:val="007A0478"/>
    <w:rsid w:val="007A059A"/>
    <w:rsid w:val="007A130B"/>
    <w:rsid w:val="007A14FB"/>
    <w:rsid w:val="007A15EC"/>
    <w:rsid w:val="007A1E23"/>
    <w:rsid w:val="007A28E0"/>
    <w:rsid w:val="007A2CCD"/>
    <w:rsid w:val="007A2F2E"/>
    <w:rsid w:val="007A3541"/>
    <w:rsid w:val="007A47F2"/>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07B3"/>
    <w:rsid w:val="007C0A23"/>
    <w:rsid w:val="007C0DE4"/>
    <w:rsid w:val="007C136F"/>
    <w:rsid w:val="007C1A4B"/>
    <w:rsid w:val="007C1C57"/>
    <w:rsid w:val="007C348D"/>
    <w:rsid w:val="007C3B9B"/>
    <w:rsid w:val="007C420B"/>
    <w:rsid w:val="007C4A8E"/>
    <w:rsid w:val="007C4C91"/>
    <w:rsid w:val="007C4EA7"/>
    <w:rsid w:val="007C4F49"/>
    <w:rsid w:val="007C4FA1"/>
    <w:rsid w:val="007C50E5"/>
    <w:rsid w:val="007C5376"/>
    <w:rsid w:val="007C65C1"/>
    <w:rsid w:val="007C65CC"/>
    <w:rsid w:val="007C66C1"/>
    <w:rsid w:val="007C6A21"/>
    <w:rsid w:val="007C7A8A"/>
    <w:rsid w:val="007C7D60"/>
    <w:rsid w:val="007D0225"/>
    <w:rsid w:val="007D076E"/>
    <w:rsid w:val="007D0F6B"/>
    <w:rsid w:val="007D1221"/>
    <w:rsid w:val="007D1255"/>
    <w:rsid w:val="007D1BAE"/>
    <w:rsid w:val="007D2051"/>
    <w:rsid w:val="007D41C0"/>
    <w:rsid w:val="007D5985"/>
    <w:rsid w:val="007D5C61"/>
    <w:rsid w:val="007D60F9"/>
    <w:rsid w:val="007D64BF"/>
    <w:rsid w:val="007D6777"/>
    <w:rsid w:val="007D6857"/>
    <w:rsid w:val="007D69A1"/>
    <w:rsid w:val="007D6D19"/>
    <w:rsid w:val="007D7326"/>
    <w:rsid w:val="007D7364"/>
    <w:rsid w:val="007D7BC5"/>
    <w:rsid w:val="007E05CD"/>
    <w:rsid w:val="007E0A9D"/>
    <w:rsid w:val="007E0B96"/>
    <w:rsid w:val="007E0DE0"/>
    <w:rsid w:val="007E1003"/>
    <w:rsid w:val="007E10E2"/>
    <w:rsid w:val="007E1893"/>
    <w:rsid w:val="007E232C"/>
    <w:rsid w:val="007E2CF6"/>
    <w:rsid w:val="007E2E51"/>
    <w:rsid w:val="007E3A6B"/>
    <w:rsid w:val="007E3A91"/>
    <w:rsid w:val="007E3D46"/>
    <w:rsid w:val="007E3D62"/>
    <w:rsid w:val="007E4016"/>
    <w:rsid w:val="007E41FF"/>
    <w:rsid w:val="007E4DC7"/>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3DF8"/>
    <w:rsid w:val="0081425E"/>
    <w:rsid w:val="008142E7"/>
    <w:rsid w:val="00814604"/>
    <w:rsid w:val="00814C2C"/>
    <w:rsid w:val="00814F72"/>
    <w:rsid w:val="008150F0"/>
    <w:rsid w:val="0081570A"/>
    <w:rsid w:val="00815D5F"/>
    <w:rsid w:val="00816329"/>
    <w:rsid w:val="00816AFC"/>
    <w:rsid w:val="00816B2A"/>
    <w:rsid w:val="008176D9"/>
    <w:rsid w:val="00817AFE"/>
    <w:rsid w:val="00817D5A"/>
    <w:rsid w:val="00820BDD"/>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C50"/>
    <w:rsid w:val="00840F0C"/>
    <w:rsid w:val="0084131B"/>
    <w:rsid w:val="00841366"/>
    <w:rsid w:val="0084174D"/>
    <w:rsid w:val="008417FF"/>
    <w:rsid w:val="00841A95"/>
    <w:rsid w:val="00841D69"/>
    <w:rsid w:val="00841F69"/>
    <w:rsid w:val="008429BA"/>
    <w:rsid w:val="00845944"/>
    <w:rsid w:val="00845AD5"/>
    <w:rsid w:val="008462BF"/>
    <w:rsid w:val="00846788"/>
    <w:rsid w:val="0084740B"/>
    <w:rsid w:val="008475C6"/>
    <w:rsid w:val="00847AF5"/>
    <w:rsid w:val="008505E9"/>
    <w:rsid w:val="008513BF"/>
    <w:rsid w:val="00851498"/>
    <w:rsid w:val="00851585"/>
    <w:rsid w:val="00851768"/>
    <w:rsid w:val="008517B7"/>
    <w:rsid w:val="00852086"/>
    <w:rsid w:val="00852202"/>
    <w:rsid w:val="008525AC"/>
    <w:rsid w:val="00852F58"/>
    <w:rsid w:val="00852F64"/>
    <w:rsid w:val="0085364E"/>
    <w:rsid w:val="0085372A"/>
    <w:rsid w:val="008540C3"/>
    <w:rsid w:val="0085443F"/>
    <w:rsid w:val="008545AB"/>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0603"/>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4AEF"/>
    <w:rsid w:val="008A51A5"/>
    <w:rsid w:val="008A5606"/>
    <w:rsid w:val="008A5873"/>
    <w:rsid w:val="008A5D2E"/>
    <w:rsid w:val="008A6002"/>
    <w:rsid w:val="008A60BA"/>
    <w:rsid w:val="008A6B05"/>
    <w:rsid w:val="008A7E15"/>
    <w:rsid w:val="008B1FB2"/>
    <w:rsid w:val="008B31B9"/>
    <w:rsid w:val="008B33B2"/>
    <w:rsid w:val="008B433B"/>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2BCD"/>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B"/>
    <w:rsid w:val="008D454C"/>
    <w:rsid w:val="008D53F9"/>
    <w:rsid w:val="008D56F1"/>
    <w:rsid w:val="008D6B3C"/>
    <w:rsid w:val="008D6B4B"/>
    <w:rsid w:val="008D6DD2"/>
    <w:rsid w:val="008D6F67"/>
    <w:rsid w:val="008D6FCC"/>
    <w:rsid w:val="008D704D"/>
    <w:rsid w:val="008D776A"/>
    <w:rsid w:val="008E02DE"/>
    <w:rsid w:val="008E1835"/>
    <w:rsid w:val="008E1BD3"/>
    <w:rsid w:val="008E2035"/>
    <w:rsid w:val="008E25D7"/>
    <w:rsid w:val="008E3081"/>
    <w:rsid w:val="008E3094"/>
    <w:rsid w:val="008E31B9"/>
    <w:rsid w:val="008E42F1"/>
    <w:rsid w:val="008E479D"/>
    <w:rsid w:val="008E4A13"/>
    <w:rsid w:val="008E4A3C"/>
    <w:rsid w:val="008E4B62"/>
    <w:rsid w:val="008E4CB4"/>
    <w:rsid w:val="008E5098"/>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8C8"/>
    <w:rsid w:val="008F4194"/>
    <w:rsid w:val="008F4D52"/>
    <w:rsid w:val="008F5160"/>
    <w:rsid w:val="008F52B3"/>
    <w:rsid w:val="008F5556"/>
    <w:rsid w:val="008F59C5"/>
    <w:rsid w:val="008F5C1C"/>
    <w:rsid w:val="008F5E15"/>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973"/>
    <w:rsid w:val="00903F2F"/>
    <w:rsid w:val="00903F93"/>
    <w:rsid w:val="009043AE"/>
    <w:rsid w:val="009047F0"/>
    <w:rsid w:val="00904BC4"/>
    <w:rsid w:val="00905C8B"/>
    <w:rsid w:val="00906FEA"/>
    <w:rsid w:val="009079D3"/>
    <w:rsid w:val="00910377"/>
    <w:rsid w:val="00910C39"/>
    <w:rsid w:val="00911B90"/>
    <w:rsid w:val="00911C54"/>
    <w:rsid w:val="0091209C"/>
    <w:rsid w:val="009121F0"/>
    <w:rsid w:val="009122A7"/>
    <w:rsid w:val="00912795"/>
    <w:rsid w:val="00913029"/>
    <w:rsid w:val="0091384B"/>
    <w:rsid w:val="00913EE3"/>
    <w:rsid w:val="009142CB"/>
    <w:rsid w:val="00914D3F"/>
    <w:rsid w:val="009152F5"/>
    <w:rsid w:val="0091557F"/>
    <w:rsid w:val="00915AF0"/>
    <w:rsid w:val="0091615C"/>
    <w:rsid w:val="00916A9F"/>
    <w:rsid w:val="00916CA4"/>
    <w:rsid w:val="00917759"/>
    <w:rsid w:val="0092026D"/>
    <w:rsid w:val="00920619"/>
    <w:rsid w:val="00920762"/>
    <w:rsid w:val="009207CE"/>
    <w:rsid w:val="00920A13"/>
    <w:rsid w:val="00920DF2"/>
    <w:rsid w:val="009216C5"/>
    <w:rsid w:val="0092200E"/>
    <w:rsid w:val="00922326"/>
    <w:rsid w:val="00922922"/>
    <w:rsid w:val="00922B73"/>
    <w:rsid w:val="00922C44"/>
    <w:rsid w:val="00923A02"/>
    <w:rsid w:val="0092435F"/>
    <w:rsid w:val="00924445"/>
    <w:rsid w:val="00925348"/>
    <w:rsid w:val="00925A2F"/>
    <w:rsid w:val="00925B89"/>
    <w:rsid w:val="009265B6"/>
    <w:rsid w:val="0092676E"/>
    <w:rsid w:val="009275B1"/>
    <w:rsid w:val="00927C0A"/>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447"/>
    <w:rsid w:val="00954A8F"/>
    <w:rsid w:val="00955067"/>
    <w:rsid w:val="00955109"/>
    <w:rsid w:val="00955F2F"/>
    <w:rsid w:val="00956A4E"/>
    <w:rsid w:val="00956AB5"/>
    <w:rsid w:val="009572B3"/>
    <w:rsid w:val="00957574"/>
    <w:rsid w:val="009577CD"/>
    <w:rsid w:val="00957893"/>
    <w:rsid w:val="00960A92"/>
    <w:rsid w:val="00961502"/>
    <w:rsid w:val="009621A2"/>
    <w:rsid w:val="0096248C"/>
    <w:rsid w:val="00963009"/>
    <w:rsid w:val="0096353F"/>
    <w:rsid w:val="00963543"/>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FE3"/>
    <w:rsid w:val="00987DE7"/>
    <w:rsid w:val="00990052"/>
    <w:rsid w:val="0099084A"/>
    <w:rsid w:val="00990E9B"/>
    <w:rsid w:val="009910A4"/>
    <w:rsid w:val="00991D5A"/>
    <w:rsid w:val="009921D2"/>
    <w:rsid w:val="009921F1"/>
    <w:rsid w:val="0099297C"/>
    <w:rsid w:val="00993376"/>
    <w:rsid w:val="009936F7"/>
    <w:rsid w:val="0099370A"/>
    <w:rsid w:val="00993C23"/>
    <w:rsid w:val="00993D18"/>
    <w:rsid w:val="00993EC5"/>
    <w:rsid w:val="0099413E"/>
    <w:rsid w:val="00995DC0"/>
    <w:rsid w:val="00995FEE"/>
    <w:rsid w:val="00996076"/>
    <w:rsid w:val="0099696F"/>
    <w:rsid w:val="00996A31"/>
    <w:rsid w:val="00997065"/>
    <w:rsid w:val="0099736C"/>
    <w:rsid w:val="00997429"/>
    <w:rsid w:val="009978CF"/>
    <w:rsid w:val="009A0886"/>
    <w:rsid w:val="009A0F53"/>
    <w:rsid w:val="009A180D"/>
    <w:rsid w:val="009A1EE4"/>
    <w:rsid w:val="009A201E"/>
    <w:rsid w:val="009A3252"/>
    <w:rsid w:val="009A3A73"/>
    <w:rsid w:val="009A43BF"/>
    <w:rsid w:val="009A50B5"/>
    <w:rsid w:val="009A5992"/>
    <w:rsid w:val="009A61DC"/>
    <w:rsid w:val="009A6678"/>
    <w:rsid w:val="009A7067"/>
    <w:rsid w:val="009A7D11"/>
    <w:rsid w:val="009B1258"/>
    <w:rsid w:val="009B2302"/>
    <w:rsid w:val="009B2D7A"/>
    <w:rsid w:val="009B3266"/>
    <w:rsid w:val="009B338B"/>
    <w:rsid w:val="009B371B"/>
    <w:rsid w:val="009B3AF8"/>
    <w:rsid w:val="009B3D97"/>
    <w:rsid w:val="009B3F3E"/>
    <w:rsid w:val="009B3FDD"/>
    <w:rsid w:val="009B490F"/>
    <w:rsid w:val="009B50FF"/>
    <w:rsid w:val="009B62AA"/>
    <w:rsid w:val="009B654D"/>
    <w:rsid w:val="009B6595"/>
    <w:rsid w:val="009B6E32"/>
    <w:rsid w:val="009B6F95"/>
    <w:rsid w:val="009B711D"/>
    <w:rsid w:val="009B7478"/>
    <w:rsid w:val="009B7A3A"/>
    <w:rsid w:val="009B7BBC"/>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F13"/>
    <w:rsid w:val="009D2F4F"/>
    <w:rsid w:val="009D34F9"/>
    <w:rsid w:val="009D3F5E"/>
    <w:rsid w:val="009D4D5C"/>
    <w:rsid w:val="009D5536"/>
    <w:rsid w:val="009D5909"/>
    <w:rsid w:val="009D5D9E"/>
    <w:rsid w:val="009D61CE"/>
    <w:rsid w:val="009D62CF"/>
    <w:rsid w:val="009D6598"/>
    <w:rsid w:val="009D7294"/>
    <w:rsid w:val="009D73D9"/>
    <w:rsid w:val="009D779F"/>
    <w:rsid w:val="009D79F2"/>
    <w:rsid w:val="009E064A"/>
    <w:rsid w:val="009E129C"/>
    <w:rsid w:val="009E1584"/>
    <w:rsid w:val="009E1D6D"/>
    <w:rsid w:val="009E1FFB"/>
    <w:rsid w:val="009E20B7"/>
    <w:rsid w:val="009E2403"/>
    <w:rsid w:val="009E3E43"/>
    <w:rsid w:val="009E43D5"/>
    <w:rsid w:val="009E46B6"/>
    <w:rsid w:val="009E46BC"/>
    <w:rsid w:val="009E4CDE"/>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19"/>
    <w:rsid w:val="00A04ACA"/>
    <w:rsid w:val="00A05200"/>
    <w:rsid w:val="00A054B9"/>
    <w:rsid w:val="00A061F6"/>
    <w:rsid w:val="00A06455"/>
    <w:rsid w:val="00A065A2"/>
    <w:rsid w:val="00A06AC2"/>
    <w:rsid w:val="00A06CBB"/>
    <w:rsid w:val="00A07297"/>
    <w:rsid w:val="00A07631"/>
    <w:rsid w:val="00A07E54"/>
    <w:rsid w:val="00A109FD"/>
    <w:rsid w:val="00A10FCA"/>
    <w:rsid w:val="00A113C1"/>
    <w:rsid w:val="00A130D3"/>
    <w:rsid w:val="00A13269"/>
    <w:rsid w:val="00A13EAF"/>
    <w:rsid w:val="00A144CA"/>
    <w:rsid w:val="00A147C9"/>
    <w:rsid w:val="00A14833"/>
    <w:rsid w:val="00A15F8D"/>
    <w:rsid w:val="00A16292"/>
    <w:rsid w:val="00A176D5"/>
    <w:rsid w:val="00A1780C"/>
    <w:rsid w:val="00A17A9B"/>
    <w:rsid w:val="00A215B6"/>
    <w:rsid w:val="00A217B2"/>
    <w:rsid w:val="00A21F3E"/>
    <w:rsid w:val="00A222A1"/>
    <w:rsid w:val="00A2304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557"/>
    <w:rsid w:val="00A5194F"/>
    <w:rsid w:val="00A51E81"/>
    <w:rsid w:val="00A520A4"/>
    <w:rsid w:val="00A52316"/>
    <w:rsid w:val="00A524F1"/>
    <w:rsid w:val="00A5253F"/>
    <w:rsid w:val="00A52B08"/>
    <w:rsid w:val="00A52C30"/>
    <w:rsid w:val="00A53041"/>
    <w:rsid w:val="00A53BAE"/>
    <w:rsid w:val="00A54FCF"/>
    <w:rsid w:val="00A5552B"/>
    <w:rsid w:val="00A55891"/>
    <w:rsid w:val="00A55AA5"/>
    <w:rsid w:val="00A560A2"/>
    <w:rsid w:val="00A5691E"/>
    <w:rsid w:val="00A56F69"/>
    <w:rsid w:val="00A57036"/>
    <w:rsid w:val="00A571AB"/>
    <w:rsid w:val="00A5749C"/>
    <w:rsid w:val="00A5751B"/>
    <w:rsid w:val="00A576A7"/>
    <w:rsid w:val="00A601C9"/>
    <w:rsid w:val="00A60616"/>
    <w:rsid w:val="00A6076B"/>
    <w:rsid w:val="00A6180D"/>
    <w:rsid w:val="00A619B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4FA"/>
    <w:rsid w:val="00A668DB"/>
    <w:rsid w:val="00A67567"/>
    <w:rsid w:val="00A677AF"/>
    <w:rsid w:val="00A7005B"/>
    <w:rsid w:val="00A704CD"/>
    <w:rsid w:val="00A704F5"/>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5F9C"/>
    <w:rsid w:val="00A865DA"/>
    <w:rsid w:val="00A90AF8"/>
    <w:rsid w:val="00A91483"/>
    <w:rsid w:val="00A92611"/>
    <w:rsid w:val="00A9270C"/>
    <w:rsid w:val="00A927FD"/>
    <w:rsid w:val="00A934E0"/>
    <w:rsid w:val="00A93C5D"/>
    <w:rsid w:val="00A93F97"/>
    <w:rsid w:val="00A940CF"/>
    <w:rsid w:val="00A94134"/>
    <w:rsid w:val="00A94866"/>
    <w:rsid w:val="00A9488B"/>
    <w:rsid w:val="00A94AAE"/>
    <w:rsid w:val="00A9597D"/>
    <w:rsid w:val="00A96518"/>
    <w:rsid w:val="00A96630"/>
    <w:rsid w:val="00A97192"/>
    <w:rsid w:val="00A97EDD"/>
    <w:rsid w:val="00A97EF0"/>
    <w:rsid w:val="00AA0391"/>
    <w:rsid w:val="00AA0DC1"/>
    <w:rsid w:val="00AA1198"/>
    <w:rsid w:val="00AA1D7C"/>
    <w:rsid w:val="00AA2076"/>
    <w:rsid w:val="00AA23FB"/>
    <w:rsid w:val="00AA2718"/>
    <w:rsid w:val="00AA29DF"/>
    <w:rsid w:val="00AA2A14"/>
    <w:rsid w:val="00AA362E"/>
    <w:rsid w:val="00AA3638"/>
    <w:rsid w:val="00AA4A99"/>
    <w:rsid w:val="00AA4CE6"/>
    <w:rsid w:val="00AA52E1"/>
    <w:rsid w:val="00AA5D90"/>
    <w:rsid w:val="00AA62D6"/>
    <w:rsid w:val="00AA6640"/>
    <w:rsid w:val="00AA66DF"/>
    <w:rsid w:val="00AA6796"/>
    <w:rsid w:val="00AA6BF3"/>
    <w:rsid w:val="00AA74EE"/>
    <w:rsid w:val="00AA76D6"/>
    <w:rsid w:val="00AA78B2"/>
    <w:rsid w:val="00AA7C0D"/>
    <w:rsid w:val="00AA7DD1"/>
    <w:rsid w:val="00AB01FB"/>
    <w:rsid w:val="00AB1754"/>
    <w:rsid w:val="00AB1D4E"/>
    <w:rsid w:val="00AB1EF3"/>
    <w:rsid w:val="00AB2A94"/>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350"/>
    <w:rsid w:val="00AC4934"/>
    <w:rsid w:val="00AC4B04"/>
    <w:rsid w:val="00AC5BF2"/>
    <w:rsid w:val="00AC69AA"/>
    <w:rsid w:val="00AC6CCC"/>
    <w:rsid w:val="00AC6F14"/>
    <w:rsid w:val="00AC71A3"/>
    <w:rsid w:val="00AC7575"/>
    <w:rsid w:val="00AC761F"/>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1D31"/>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12CF"/>
    <w:rsid w:val="00B015FC"/>
    <w:rsid w:val="00B01A92"/>
    <w:rsid w:val="00B01C30"/>
    <w:rsid w:val="00B02638"/>
    <w:rsid w:val="00B0375E"/>
    <w:rsid w:val="00B03B25"/>
    <w:rsid w:val="00B03CE0"/>
    <w:rsid w:val="00B04F1D"/>
    <w:rsid w:val="00B053AF"/>
    <w:rsid w:val="00B05A03"/>
    <w:rsid w:val="00B06A47"/>
    <w:rsid w:val="00B06EA0"/>
    <w:rsid w:val="00B07274"/>
    <w:rsid w:val="00B07665"/>
    <w:rsid w:val="00B10866"/>
    <w:rsid w:val="00B1096B"/>
    <w:rsid w:val="00B1123C"/>
    <w:rsid w:val="00B123E4"/>
    <w:rsid w:val="00B12512"/>
    <w:rsid w:val="00B12BF6"/>
    <w:rsid w:val="00B1388F"/>
    <w:rsid w:val="00B13B24"/>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7C8"/>
    <w:rsid w:val="00B21AC5"/>
    <w:rsid w:val="00B21EFA"/>
    <w:rsid w:val="00B2239D"/>
    <w:rsid w:val="00B22538"/>
    <w:rsid w:val="00B24214"/>
    <w:rsid w:val="00B2459A"/>
    <w:rsid w:val="00B24708"/>
    <w:rsid w:val="00B24824"/>
    <w:rsid w:val="00B24D95"/>
    <w:rsid w:val="00B252D4"/>
    <w:rsid w:val="00B25867"/>
    <w:rsid w:val="00B27C06"/>
    <w:rsid w:val="00B27C29"/>
    <w:rsid w:val="00B27D89"/>
    <w:rsid w:val="00B30554"/>
    <w:rsid w:val="00B3055F"/>
    <w:rsid w:val="00B3068F"/>
    <w:rsid w:val="00B30753"/>
    <w:rsid w:val="00B30979"/>
    <w:rsid w:val="00B30AC8"/>
    <w:rsid w:val="00B30CEA"/>
    <w:rsid w:val="00B31891"/>
    <w:rsid w:val="00B31908"/>
    <w:rsid w:val="00B31AEB"/>
    <w:rsid w:val="00B31D3E"/>
    <w:rsid w:val="00B31D5E"/>
    <w:rsid w:val="00B31F92"/>
    <w:rsid w:val="00B3233B"/>
    <w:rsid w:val="00B3287D"/>
    <w:rsid w:val="00B33394"/>
    <w:rsid w:val="00B33C3D"/>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4D3"/>
    <w:rsid w:val="00B419DB"/>
    <w:rsid w:val="00B41C66"/>
    <w:rsid w:val="00B420DE"/>
    <w:rsid w:val="00B42273"/>
    <w:rsid w:val="00B424B6"/>
    <w:rsid w:val="00B43830"/>
    <w:rsid w:val="00B43A30"/>
    <w:rsid w:val="00B44939"/>
    <w:rsid w:val="00B44BA1"/>
    <w:rsid w:val="00B44C07"/>
    <w:rsid w:val="00B44DAE"/>
    <w:rsid w:val="00B4578D"/>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3187"/>
    <w:rsid w:val="00B5429E"/>
    <w:rsid w:val="00B54910"/>
    <w:rsid w:val="00B54B91"/>
    <w:rsid w:val="00B54C37"/>
    <w:rsid w:val="00B54DAB"/>
    <w:rsid w:val="00B5521E"/>
    <w:rsid w:val="00B557F8"/>
    <w:rsid w:val="00B55A65"/>
    <w:rsid w:val="00B55FAF"/>
    <w:rsid w:val="00B56D81"/>
    <w:rsid w:val="00B57190"/>
    <w:rsid w:val="00B57DB9"/>
    <w:rsid w:val="00B600AE"/>
    <w:rsid w:val="00B606C9"/>
    <w:rsid w:val="00B60CB8"/>
    <w:rsid w:val="00B60EDB"/>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6EB"/>
    <w:rsid w:val="00B73727"/>
    <w:rsid w:val="00B73A00"/>
    <w:rsid w:val="00B741D0"/>
    <w:rsid w:val="00B7494D"/>
    <w:rsid w:val="00B7560A"/>
    <w:rsid w:val="00B75AF1"/>
    <w:rsid w:val="00B75F6D"/>
    <w:rsid w:val="00B7632D"/>
    <w:rsid w:val="00B76501"/>
    <w:rsid w:val="00B76FA2"/>
    <w:rsid w:val="00B772DE"/>
    <w:rsid w:val="00B80303"/>
    <w:rsid w:val="00B806BF"/>
    <w:rsid w:val="00B80BCD"/>
    <w:rsid w:val="00B80E8A"/>
    <w:rsid w:val="00B81936"/>
    <w:rsid w:val="00B81E4A"/>
    <w:rsid w:val="00B83109"/>
    <w:rsid w:val="00B8383C"/>
    <w:rsid w:val="00B83AF3"/>
    <w:rsid w:val="00B842EF"/>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3AD1"/>
    <w:rsid w:val="00B944B8"/>
    <w:rsid w:val="00B946B2"/>
    <w:rsid w:val="00B95A24"/>
    <w:rsid w:val="00B9652B"/>
    <w:rsid w:val="00B9672B"/>
    <w:rsid w:val="00B96756"/>
    <w:rsid w:val="00B96A6C"/>
    <w:rsid w:val="00B96D9E"/>
    <w:rsid w:val="00B970B0"/>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12E6"/>
    <w:rsid w:val="00BD22D9"/>
    <w:rsid w:val="00BD2383"/>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959"/>
    <w:rsid w:val="00BF1D3B"/>
    <w:rsid w:val="00BF22F5"/>
    <w:rsid w:val="00BF2B58"/>
    <w:rsid w:val="00BF36FB"/>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1DA"/>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B3"/>
    <w:rsid w:val="00C11BF4"/>
    <w:rsid w:val="00C11F19"/>
    <w:rsid w:val="00C122CF"/>
    <w:rsid w:val="00C1262E"/>
    <w:rsid w:val="00C1268D"/>
    <w:rsid w:val="00C12BA8"/>
    <w:rsid w:val="00C13065"/>
    <w:rsid w:val="00C13066"/>
    <w:rsid w:val="00C13188"/>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2F1C"/>
    <w:rsid w:val="00C23323"/>
    <w:rsid w:val="00C23DFD"/>
    <w:rsid w:val="00C23E06"/>
    <w:rsid w:val="00C24B13"/>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8F5"/>
    <w:rsid w:val="00C33DBC"/>
    <w:rsid w:val="00C346FA"/>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3C9F"/>
    <w:rsid w:val="00C441D7"/>
    <w:rsid w:val="00C4463D"/>
    <w:rsid w:val="00C447D2"/>
    <w:rsid w:val="00C46663"/>
    <w:rsid w:val="00C468E9"/>
    <w:rsid w:val="00C474F8"/>
    <w:rsid w:val="00C47599"/>
    <w:rsid w:val="00C476FC"/>
    <w:rsid w:val="00C477E1"/>
    <w:rsid w:val="00C47CE7"/>
    <w:rsid w:val="00C504F9"/>
    <w:rsid w:val="00C50B8F"/>
    <w:rsid w:val="00C515B6"/>
    <w:rsid w:val="00C518E8"/>
    <w:rsid w:val="00C52086"/>
    <w:rsid w:val="00C52854"/>
    <w:rsid w:val="00C52A24"/>
    <w:rsid w:val="00C544C8"/>
    <w:rsid w:val="00C54574"/>
    <w:rsid w:val="00C5464D"/>
    <w:rsid w:val="00C55583"/>
    <w:rsid w:val="00C557C6"/>
    <w:rsid w:val="00C5631A"/>
    <w:rsid w:val="00C56765"/>
    <w:rsid w:val="00C5753C"/>
    <w:rsid w:val="00C57816"/>
    <w:rsid w:val="00C57BEF"/>
    <w:rsid w:val="00C605A8"/>
    <w:rsid w:val="00C61071"/>
    <w:rsid w:val="00C611D3"/>
    <w:rsid w:val="00C612F6"/>
    <w:rsid w:val="00C6130E"/>
    <w:rsid w:val="00C61920"/>
    <w:rsid w:val="00C61989"/>
    <w:rsid w:val="00C619A2"/>
    <w:rsid w:val="00C62047"/>
    <w:rsid w:val="00C62355"/>
    <w:rsid w:val="00C625E9"/>
    <w:rsid w:val="00C62D98"/>
    <w:rsid w:val="00C632A3"/>
    <w:rsid w:val="00C6399F"/>
    <w:rsid w:val="00C63E24"/>
    <w:rsid w:val="00C643C7"/>
    <w:rsid w:val="00C6497D"/>
    <w:rsid w:val="00C64A65"/>
    <w:rsid w:val="00C64C41"/>
    <w:rsid w:val="00C6526E"/>
    <w:rsid w:val="00C654DD"/>
    <w:rsid w:val="00C65645"/>
    <w:rsid w:val="00C65A50"/>
    <w:rsid w:val="00C65CAE"/>
    <w:rsid w:val="00C665FD"/>
    <w:rsid w:val="00C66C14"/>
    <w:rsid w:val="00C66E3C"/>
    <w:rsid w:val="00C671FD"/>
    <w:rsid w:val="00C67553"/>
    <w:rsid w:val="00C67A36"/>
    <w:rsid w:val="00C67DBA"/>
    <w:rsid w:val="00C67E20"/>
    <w:rsid w:val="00C70030"/>
    <w:rsid w:val="00C7012A"/>
    <w:rsid w:val="00C70948"/>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199D"/>
    <w:rsid w:val="00C822DC"/>
    <w:rsid w:val="00C82E95"/>
    <w:rsid w:val="00C8357B"/>
    <w:rsid w:val="00C8381E"/>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792"/>
    <w:rsid w:val="00C87941"/>
    <w:rsid w:val="00C87AB8"/>
    <w:rsid w:val="00C87B0E"/>
    <w:rsid w:val="00C87E49"/>
    <w:rsid w:val="00C903E0"/>
    <w:rsid w:val="00C906F5"/>
    <w:rsid w:val="00C90917"/>
    <w:rsid w:val="00C90E94"/>
    <w:rsid w:val="00C9117E"/>
    <w:rsid w:val="00C91381"/>
    <w:rsid w:val="00C91817"/>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64E1"/>
    <w:rsid w:val="00CA77FA"/>
    <w:rsid w:val="00CB0076"/>
    <w:rsid w:val="00CB172E"/>
    <w:rsid w:val="00CB1979"/>
    <w:rsid w:val="00CB1BFC"/>
    <w:rsid w:val="00CB1C73"/>
    <w:rsid w:val="00CB20ED"/>
    <w:rsid w:val="00CB21ED"/>
    <w:rsid w:val="00CB3C1E"/>
    <w:rsid w:val="00CB3CA6"/>
    <w:rsid w:val="00CB3E24"/>
    <w:rsid w:val="00CB46BF"/>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3078"/>
    <w:rsid w:val="00CC3797"/>
    <w:rsid w:val="00CC3925"/>
    <w:rsid w:val="00CC42EA"/>
    <w:rsid w:val="00CC45EE"/>
    <w:rsid w:val="00CC4E78"/>
    <w:rsid w:val="00CC4EEC"/>
    <w:rsid w:val="00CC4F9F"/>
    <w:rsid w:val="00CC523D"/>
    <w:rsid w:val="00CC55D3"/>
    <w:rsid w:val="00CC565E"/>
    <w:rsid w:val="00CC620F"/>
    <w:rsid w:val="00CC668E"/>
    <w:rsid w:val="00CC690D"/>
    <w:rsid w:val="00CC6934"/>
    <w:rsid w:val="00CC70B1"/>
    <w:rsid w:val="00CC718A"/>
    <w:rsid w:val="00CC7433"/>
    <w:rsid w:val="00CC7915"/>
    <w:rsid w:val="00CC7BD6"/>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55DC"/>
    <w:rsid w:val="00CF5F78"/>
    <w:rsid w:val="00CF63E5"/>
    <w:rsid w:val="00CF66FF"/>
    <w:rsid w:val="00CF6752"/>
    <w:rsid w:val="00CF6F07"/>
    <w:rsid w:val="00CF705D"/>
    <w:rsid w:val="00CF7B33"/>
    <w:rsid w:val="00CF7B72"/>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66A1"/>
    <w:rsid w:val="00D170B9"/>
    <w:rsid w:val="00D17945"/>
    <w:rsid w:val="00D17972"/>
    <w:rsid w:val="00D17F09"/>
    <w:rsid w:val="00D202BA"/>
    <w:rsid w:val="00D20B5F"/>
    <w:rsid w:val="00D21289"/>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36B"/>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785E"/>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13A"/>
    <w:rsid w:val="00D65C16"/>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112"/>
    <w:rsid w:val="00D734C6"/>
    <w:rsid w:val="00D73765"/>
    <w:rsid w:val="00D7377C"/>
    <w:rsid w:val="00D740D9"/>
    <w:rsid w:val="00D74236"/>
    <w:rsid w:val="00D74A0D"/>
    <w:rsid w:val="00D74E4D"/>
    <w:rsid w:val="00D75062"/>
    <w:rsid w:val="00D75C09"/>
    <w:rsid w:val="00D76CA3"/>
    <w:rsid w:val="00D77078"/>
    <w:rsid w:val="00D7735E"/>
    <w:rsid w:val="00D77C78"/>
    <w:rsid w:val="00D8046D"/>
    <w:rsid w:val="00D80CDF"/>
    <w:rsid w:val="00D8178E"/>
    <w:rsid w:val="00D81993"/>
    <w:rsid w:val="00D820FC"/>
    <w:rsid w:val="00D82393"/>
    <w:rsid w:val="00D83945"/>
    <w:rsid w:val="00D840DA"/>
    <w:rsid w:val="00D84542"/>
    <w:rsid w:val="00D84630"/>
    <w:rsid w:val="00D84BEE"/>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A3A"/>
    <w:rsid w:val="00D974EE"/>
    <w:rsid w:val="00D97A86"/>
    <w:rsid w:val="00DA05AB"/>
    <w:rsid w:val="00DA0A61"/>
    <w:rsid w:val="00DA0BE3"/>
    <w:rsid w:val="00DA154C"/>
    <w:rsid w:val="00DA1796"/>
    <w:rsid w:val="00DA1942"/>
    <w:rsid w:val="00DA1B9B"/>
    <w:rsid w:val="00DA22F0"/>
    <w:rsid w:val="00DA304C"/>
    <w:rsid w:val="00DA35C4"/>
    <w:rsid w:val="00DA384E"/>
    <w:rsid w:val="00DA5A46"/>
    <w:rsid w:val="00DA5AF1"/>
    <w:rsid w:val="00DA62B5"/>
    <w:rsid w:val="00DA649F"/>
    <w:rsid w:val="00DA6C21"/>
    <w:rsid w:val="00DA72F8"/>
    <w:rsid w:val="00DA74EC"/>
    <w:rsid w:val="00DA758B"/>
    <w:rsid w:val="00DA7A8A"/>
    <w:rsid w:val="00DA7E40"/>
    <w:rsid w:val="00DA7ECC"/>
    <w:rsid w:val="00DA7EE1"/>
    <w:rsid w:val="00DB0683"/>
    <w:rsid w:val="00DB0882"/>
    <w:rsid w:val="00DB0AD9"/>
    <w:rsid w:val="00DB27C4"/>
    <w:rsid w:val="00DB2857"/>
    <w:rsid w:val="00DB35DF"/>
    <w:rsid w:val="00DB374C"/>
    <w:rsid w:val="00DB48B9"/>
    <w:rsid w:val="00DB4B5C"/>
    <w:rsid w:val="00DB4B6B"/>
    <w:rsid w:val="00DB4B78"/>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C9E"/>
    <w:rsid w:val="00DC5ED0"/>
    <w:rsid w:val="00DC6585"/>
    <w:rsid w:val="00DC6D15"/>
    <w:rsid w:val="00DC6E53"/>
    <w:rsid w:val="00DC7145"/>
    <w:rsid w:val="00DC71E2"/>
    <w:rsid w:val="00DC7576"/>
    <w:rsid w:val="00DC7CE8"/>
    <w:rsid w:val="00DD0085"/>
    <w:rsid w:val="00DD008C"/>
    <w:rsid w:val="00DD0A03"/>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7FFE"/>
    <w:rsid w:val="00DDB847"/>
    <w:rsid w:val="00DE0954"/>
    <w:rsid w:val="00DE0A53"/>
    <w:rsid w:val="00DE1052"/>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3D"/>
    <w:rsid w:val="00DF144A"/>
    <w:rsid w:val="00DF17DB"/>
    <w:rsid w:val="00DF1869"/>
    <w:rsid w:val="00DF27B3"/>
    <w:rsid w:val="00DF28BA"/>
    <w:rsid w:val="00DF3708"/>
    <w:rsid w:val="00DF3A81"/>
    <w:rsid w:val="00DF3DDF"/>
    <w:rsid w:val="00DF44C5"/>
    <w:rsid w:val="00DF473C"/>
    <w:rsid w:val="00DF4D30"/>
    <w:rsid w:val="00DF5388"/>
    <w:rsid w:val="00DF5705"/>
    <w:rsid w:val="00DF58E2"/>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3B1E"/>
    <w:rsid w:val="00E042BB"/>
    <w:rsid w:val="00E04697"/>
    <w:rsid w:val="00E04919"/>
    <w:rsid w:val="00E05006"/>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6EC3"/>
    <w:rsid w:val="00E17643"/>
    <w:rsid w:val="00E2081F"/>
    <w:rsid w:val="00E20832"/>
    <w:rsid w:val="00E20941"/>
    <w:rsid w:val="00E20B63"/>
    <w:rsid w:val="00E21018"/>
    <w:rsid w:val="00E213D4"/>
    <w:rsid w:val="00E217CA"/>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12DB"/>
    <w:rsid w:val="00E41326"/>
    <w:rsid w:val="00E41B4B"/>
    <w:rsid w:val="00E42587"/>
    <w:rsid w:val="00E42A6B"/>
    <w:rsid w:val="00E42AB8"/>
    <w:rsid w:val="00E42B7C"/>
    <w:rsid w:val="00E430BD"/>
    <w:rsid w:val="00E43E42"/>
    <w:rsid w:val="00E43FBD"/>
    <w:rsid w:val="00E448B7"/>
    <w:rsid w:val="00E460B7"/>
    <w:rsid w:val="00E465D3"/>
    <w:rsid w:val="00E50D81"/>
    <w:rsid w:val="00E50E35"/>
    <w:rsid w:val="00E50F51"/>
    <w:rsid w:val="00E50F94"/>
    <w:rsid w:val="00E52A9C"/>
    <w:rsid w:val="00E52B67"/>
    <w:rsid w:val="00E52B84"/>
    <w:rsid w:val="00E52C8F"/>
    <w:rsid w:val="00E53CA2"/>
    <w:rsid w:val="00E53E12"/>
    <w:rsid w:val="00E54362"/>
    <w:rsid w:val="00E54BE2"/>
    <w:rsid w:val="00E55E1A"/>
    <w:rsid w:val="00E560F8"/>
    <w:rsid w:val="00E56BA8"/>
    <w:rsid w:val="00E57702"/>
    <w:rsid w:val="00E577C7"/>
    <w:rsid w:val="00E57F95"/>
    <w:rsid w:val="00E6008D"/>
    <w:rsid w:val="00E6084D"/>
    <w:rsid w:val="00E60B06"/>
    <w:rsid w:val="00E60BDE"/>
    <w:rsid w:val="00E60C92"/>
    <w:rsid w:val="00E60D84"/>
    <w:rsid w:val="00E60DEF"/>
    <w:rsid w:val="00E61A21"/>
    <w:rsid w:val="00E61D90"/>
    <w:rsid w:val="00E6341D"/>
    <w:rsid w:val="00E6378C"/>
    <w:rsid w:val="00E63830"/>
    <w:rsid w:val="00E63871"/>
    <w:rsid w:val="00E63E0C"/>
    <w:rsid w:val="00E64158"/>
    <w:rsid w:val="00E6448D"/>
    <w:rsid w:val="00E655C9"/>
    <w:rsid w:val="00E655D1"/>
    <w:rsid w:val="00E65C12"/>
    <w:rsid w:val="00E65C56"/>
    <w:rsid w:val="00E660CD"/>
    <w:rsid w:val="00E66292"/>
    <w:rsid w:val="00E668C5"/>
    <w:rsid w:val="00E668E8"/>
    <w:rsid w:val="00E66B21"/>
    <w:rsid w:val="00E670F8"/>
    <w:rsid w:val="00E67CF1"/>
    <w:rsid w:val="00E70410"/>
    <w:rsid w:val="00E7043E"/>
    <w:rsid w:val="00E729B9"/>
    <w:rsid w:val="00E73DD9"/>
    <w:rsid w:val="00E75068"/>
    <w:rsid w:val="00E75A5C"/>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8F3"/>
    <w:rsid w:val="00E87E86"/>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97EC9"/>
    <w:rsid w:val="00EA001C"/>
    <w:rsid w:val="00EA0CD1"/>
    <w:rsid w:val="00EA100E"/>
    <w:rsid w:val="00EA141A"/>
    <w:rsid w:val="00EA1790"/>
    <w:rsid w:val="00EA256A"/>
    <w:rsid w:val="00EA2855"/>
    <w:rsid w:val="00EA4193"/>
    <w:rsid w:val="00EA4314"/>
    <w:rsid w:val="00EA4970"/>
    <w:rsid w:val="00EA4E23"/>
    <w:rsid w:val="00EA50A5"/>
    <w:rsid w:val="00EA56A6"/>
    <w:rsid w:val="00EA56D1"/>
    <w:rsid w:val="00EA56F8"/>
    <w:rsid w:val="00EA6573"/>
    <w:rsid w:val="00EA67EA"/>
    <w:rsid w:val="00EA6D1E"/>
    <w:rsid w:val="00EA6E8F"/>
    <w:rsid w:val="00EA6F5B"/>
    <w:rsid w:val="00EA7102"/>
    <w:rsid w:val="00EA76DD"/>
    <w:rsid w:val="00EA77CC"/>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E41"/>
    <w:rsid w:val="00EB6D85"/>
    <w:rsid w:val="00EB6E93"/>
    <w:rsid w:val="00EB79EA"/>
    <w:rsid w:val="00EB7FCE"/>
    <w:rsid w:val="00EC0799"/>
    <w:rsid w:val="00EC0CBB"/>
    <w:rsid w:val="00EC121F"/>
    <w:rsid w:val="00EC1554"/>
    <w:rsid w:val="00EC1806"/>
    <w:rsid w:val="00EC1B6F"/>
    <w:rsid w:val="00EC28A3"/>
    <w:rsid w:val="00EC2C88"/>
    <w:rsid w:val="00EC3339"/>
    <w:rsid w:val="00EC3BB8"/>
    <w:rsid w:val="00EC3E8D"/>
    <w:rsid w:val="00EC42F8"/>
    <w:rsid w:val="00EC46F2"/>
    <w:rsid w:val="00EC4989"/>
    <w:rsid w:val="00EC4A1B"/>
    <w:rsid w:val="00EC4EBE"/>
    <w:rsid w:val="00EC5275"/>
    <w:rsid w:val="00EC6E19"/>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8E3"/>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49B2"/>
    <w:rsid w:val="00EF5623"/>
    <w:rsid w:val="00EF577C"/>
    <w:rsid w:val="00EF595E"/>
    <w:rsid w:val="00EF5E21"/>
    <w:rsid w:val="00EF6136"/>
    <w:rsid w:val="00EF6436"/>
    <w:rsid w:val="00EF67DA"/>
    <w:rsid w:val="00EF6D8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2E33"/>
    <w:rsid w:val="00F03222"/>
    <w:rsid w:val="00F032A4"/>
    <w:rsid w:val="00F03467"/>
    <w:rsid w:val="00F03537"/>
    <w:rsid w:val="00F0388F"/>
    <w:rsid w:val="00F03E61"/>
    <w:rsid w:val="00F03EE0"/>
    <w:rsid w:val="00F03F63"/>
    <w:rsid w:val="00F045F9"/>
    <w:rsid w:val="00F0480A"/>
    <w:rsid w:val="00F0499F"/>
    <w:rsid w:val="00F04EDF"/>
    <w:rsid w:val="00F05F84"/>
    <w:rsid w:val="00F0655E"/>
    <w:rsid w:val="00F065D6"/>
    <w:rsid w:val="00F07198"/>
    <w:rsid w:val="00F07575"/>
    <w:rsid w:val="00F0779F"/>
    <w:rsid w:val="00F07997"/>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502"/>
    <w:rsid w:val="00F217F8"/>
    <w:rsid w:val="00F21BAE"/>
    <w:rsid w:val="00F21F12"/>
    <w:rsid w:val="00F226A1"/>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57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375"/>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67CBD"/>
    <w:rsid w:val="00F701DB"/>
    <w:rsid w:val="00F70B85"/>
    <w:rsid w:val="00F70D8A"/>
    <w:rsid w:val="00F71B90"/>
    <w:rsid w:val="00F7215F"/>
    <w:rsid w:val="00F7346E"/>
    <w:rsid w:val="00F73862"/>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EE3"/>
    <w:rsid w:val="00F865C3"/>
    <w:rsid w:val="00F86AF6"/>
    <w:rsid w:val="00F86F43"/>
    <w:rsid w:val="00F87CD9"/>
    <w:rsid w:val="00F87DF1"/>
    <w:rsid w:val="00F9024D"/>
    <w:rsid w:val="00F905DC"/>
    <w:rsid w:val="00F914B7"/>
    <w:rsid w:val="00F91A8C"/>
    <w:rsid w:val="00F929A5"/>
    <w:rsid w:val="00F929B7"/>
    <w:rsid w:val="00F9327D"/>
    <w:rsid w:val="00F934CA"/>
    <w:rsid w:val="00F93E1D"/>
    <w:rsid w:val="00F94AFD"/>
    <w:rsid w:val="00F94D71"/>
    <w:rsid w:val="00F952BE"/>
    <w:rsid w:val="00F953B3"/>
    <w:rsid w:val="00F9566B"/>
    <w:rsid w:val="00F9576C"/>
    <w:rsid w:val="00F966C7"/>
    <w:rsid w:val="00F96714"/>
    <w:rsid w:val="00FA0835"/>
    <w:rsid w:val="00FA0E33"/>
    <w:rsid w:val="00FA144D"/>
    <w:rsid w:val="00FA14BE"/>
    <w:rsid w:val="00FA19B4"/>
    <w:rsid w:val="00FA1C33"/>
    <w:rsid w:val="00FA263B"/>
    <w:rsid w:val="00FA36EB"/>
    <w:rsid w:val="00FA454A"/>
    <w:rsid w:val="00FA4908"/>
    <w:rsid w:val="00FA56CE"/>
    <w:rsid w:val="00FA5EA4"/>
    <w:rsid w:val="00FA5ECB"/>
    <w:rsid w:val="00FA6816"/>
    <w:rsid w:val="00FA7142"/>
    <w:rsid w:val="00FA7269"/>
    <w:rsid w:val="00FA75F8"/>
    <w:rsid w:val="00FA777F"/>
    <w:rsid w:val="00FA780B"/>
    <w:rsid w:val="00FA7D78"/>
    <w:rsid w:val="00FB030F"/>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277"/>
    <w:rsid w:val="00FB5700"/>
    <w:rsid w:val="00FB5D95"/>
    <w:rsid w:val="00FB633B"/>
    <w:rsid w:val="00FB66D2"/>
    <w:rsid w:val="00FB6A6A"/>
    <w:rsid w:val="00FB71A2"/>
    <w:rsid w:val="00FB78A1"/>
    <w:rsid w:val="00FB7BCA"/>
    <w:rsid w:val="00FB7DD8"/>
    <w:rsid w:val="00FC0DC2"/>
    <w:rsid w:val="00FC104F"/>
    <w:rsid w:val="00FC11E6"/>
    <w:rsid w:val="00FC19D1"/>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3CB"/>
    <w:rsid w:val="00FD6707"/>
    <w:rsid w:val="00FD67F6"/>
    <w:rsid w:val="00FD6DCD"/>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9D0"/>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2D1C0"/>
  <w15:chartTrackingRefBased/>
  <w15:docId w15:val="{3CF4C2B9-F837-4546-9EA2-194C43825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699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843973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414149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6152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pavyzdiniai/pasalinimo_pagrindu_lentele.docx"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andentiekis.com" TargetMode="External"/><Relationship Id="rId5" Type="http://schemas.openxmlformats.org/officeDocument/2006/relationships/numbering" Target="numbering.xml"/><Relationship Id="rId15" Type="http://schemas.openxmlformats.org/officeDocument/2006/relationships/hyperlink" Target="https://nzt.lrv.lt/lt/kvalifikacijos-pazymejima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s.ssva.lt/public/certificates/person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27</Pages>
  <Words>8304</Words>
  <Characters>47333</Characters>
  <Application>Microsoft Office Word</Application>
  <DocSecurity>0</DocSecurity>
  <Lines>394</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Dainius Jurgaitis</cp:lastModifiedBy>
  <cp:revision>111</cp:revision>
  <cp:lastPrinted>2026-02-09T11:35:00Z</cp:lastPrinted>
  <dcterms:created xsi:type="dcterms:W3CDTF">2026-04-30T12:01:00Z</dcterms:created>
  <dcterms:modified xsi:type="dcterms:W3CDTF">2026-08-13T06:10:00Z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